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F0AF4" w14:textId="77777777" w:rsidR="00E217C5" w:rsidRDefault="00E217C5" w:rsidP="00E217C5">
      <w:pPr>
        <w:widowControl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 xml:space="preserve">附件5 </w:t>
      </w:r>
    </w:p>
    <w:p w14:paraId="2303FB53" w14:textId="77777777" w:rsidR="00E217C5" w:rsidRDefault="00E217C5" w:rsidP="00E217C5">
      <w:pPr>
        <w:jc w:val="center"/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智能硬件装调员培训内容</w:t>
      </w:r>
    </w:p>
    <w:tbl>
      <w:tblPr>
        <w:tblW w:w="51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1121"/>
        <w:gridCol w:w="1433"/>
        <w:gridCol w:w="5321"/>
        <w:gridCol w:w="743"/>
      </w:tblGrid>
      <w:tr w:rsidR="00E217C5" w14:paraId="47B34CE3" w14:textId="77777777" w:rsidTr="0046225B">
        <w:trPr>
          <w:trHeight w:val="23"/>
          <w:tblHeader/>
          <w:jc w:val="center"/>
        </w:trPr>
        <w:tc>
          <w:tcPr>
            <w:tcW w:w="416" w:type="pct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6ACD59F8" w14:textId="77777777" w:rsidR="00E217C5" w:rsidRDefault="00E217C5" w:rsidP="0046225B">
            <w:pPr>
              <w:widowControl/>
              <w:jc w:val="center"/>
              <w:rPr>
                <w:rFonts w:ascii="黑体" w:eastAsia="黑体" w:hAnsi="黑体" w:cs="黑体" w:hint="eastAsia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级别</w:t>
            </w:r>
          </w:p>
        </w:tc>
        <w:tc>
          <w:tcPr>
            <w:tcW w:w="596" w:type="pct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63016F7C" w14:textId="77777777" w:rsidR="00E217C5" w:rsidRDefault="00E217C5" w:rsidP="0046225B">
            <w:pPr>
              <w:widowControl/>
              <w:jc w:val="center"/>
              <w:rPr>
                <w:rFonts w:ascii="黑体" w:eastAsia="黑体" w:hAnsi="黑体" w:cs="黑体" w:hint="eastAsia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日期</w:t>
            </w:r>
          </w:p>
        </w:tc>
        <w:tc>
          <w:tcPr>
            <w:tcW w:w="762" w:type="pct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491ED392" w14:textId="77777777" w:rsidR="00E217C5" w:rsidRDefault="00E217C5" w:rsidP="0046225B">
            <w:pPr>
              <w:widowControl/>
              <w:jc w:val="center"/>
              <w:rPr>
                <w:rFonts w:ascii="黑体" w:eastAsia="黑体" w:hAnsi="黑体" w:cs="黑体" w:hint="eastAsia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课程模块</w:t>
            </w:r>
          </w:p>
        </w:tc>
        <w:tc>
          <w:tcPr>
            <w:tcW w:w="2829" w:type="pct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3EA7549E" w14:textId="77777777" w:rsidR="00E217C5" w:rsidRDefault="00E217C5" w:rsidP="0046225B">
            <w:pPr>
              <w:widowControl/>
              <w:jc w:val="center"/>
              <w:rPr>
                <w:rFonts w:ascii="黑体" w:eastAsia="黑体" w:hAnsi="黑体" w:cs="黑体" w:hint="eastAsia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具体安排</w:t>
            </w: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3465FD4D" w14:textId="77777777" w:rsidR="00E217C5" w:rsidRDefault="00E217C5" w:rsidP="0046225B">
            <w:pPr>
              <w:widowControl/>
              <w:jc w:val="center"/>
              <w:rPr>
                <w:rFonts w:ascii="黑体" w:eastAsia="黑体" w:hAnsi="黑体" w:cs="黑体" w:hint="eastAsia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课时</w:t>
            </w:r>
          </w:p>
        </w:tc>
      </w:tr>
      <w:tr w:rsidR="00E217C5" w14:paraId="7C7F64FC" w14:textId="77777777" w:rsidTr="0046225B">
        <w:trPr>
          <w:trHeight w:val="23"/>
          <w:jc w:val="center"/>
        </w:trPr>
        <w:tc>
          <w:tcPr>
            <w:tcW w:w="416" w:type="pct"/>
            <w:vMerge w:val="restart"/>
            <w:tcBorders>
              <w:tl2br w:val="nil"/>
              <w:tr2bl w:val="nil"/>
            </w:tcBorders>
            <w:vAlign w:val="center"/>
          </w:tcPr>
          <w:p w14:paraId="4499791B" w14:textId="77777777" w:rsidR="00E217C5" w:rsidRDefault="00E217C5" w:rsidP="0046225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4EC7D614" w14:textId="77777777" w:rsidR="00E217C5" w:rsidRDefault="00E217C5" w:rsidP="0046225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636C8BDD" w14:textId="77777777" w:rsidR="00E217C5" w:rsidRDefault="00E217C5" w:rsidP="0046225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563E8BE1" w14:textId="77777777" w:rsidR="00E217C5" w:rsidRDefault="00E217C5" w:rsidP="0046225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38891479" w14:textId="77777777" w:rsidR="00E217C5" w:rsidRDefault="00E217C5" w:rsidP="0046225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7DE348B6" w14:textId="77777777" w:rsidR="00E217C5" w:rsidRDefault="00E217C5" w:rsidP="0046225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13695765" w14:textId="77777777" w:rsidR="00E217C5" w:rsidRDefault="00E217C5" w:rsidP="0046225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中</w:t>
            </w:r>
          </w:p>
          <w:p w14:paraId="4B4A791C" w14:textId="77777777" w:rsidR="00E217C5" w:rsidRDefault="00E217C5" w:rsidP="0046225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03150297" w14:textId="77777777" w:rsidR="00E217C5" w:rsidRDefault="00E217C5" w:rsidP="0046225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级</w:t>
            </w:r>
          </w:p>
          <w:p w14:paraId="5810FF0B" w14:textId="77777777" w:rsidR="00E217C5" w:rsidRDefault="00E217C5" w:rsidP="0046225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1F153EF0" w14:textId="77777777" w:rsidR="00E217C5" w:rsidRDefault="00E217C5" w:rsidP="0046225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课</w:t>
            </w:r>
          </w:p>
          <w:p w14:paraId="0D1C43EC" w14:textId="77777777" w:rsidR="00E217C5" w:rsidRDefault="00E217C5" w:rsidP="0046225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10667A32" w14:textId="77777777" w:rsidR="00E217C5" w:rsidRDefault="00E217C5" w:rsidP="0046225B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程</w:t>
            </w:r>
          </w:p>
        </w:tc>
        <w:tc>
          <w:tcPr>
            <w:tcW w:w="596" w:type="pct"/>
            <w:vMerge w:val="restart"/>
            <w:tcBorders>
              <w:tl2br w:val="nil"/>
              <w:tr2bl w:val="nil"/>
            </w:tcBorders>
            <w:vAlign w:val="center"/>
          </w:tcPr>
          <w:p w14:paraId="466A9240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第一天</w:t>
            </w:r>
          </w:p>
        </w:tc>
        <w:tc>
          <w:tcPr>
            <w:tcW w:w="762" w:type="pct"/>
            <w:vMerge w:val="restart"/>
            <w:tcBorders>
              <w:tl2br w:val="nil"/>
              <w:tr2bl w:val="nil"/>
            </w:tcBorders>
            <w:vAlign w:val="center"/>
          </w:tcPr>
          <w:p w14:paraId="01798309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理论</w:t>
            </w:r>
          </w:p>
        </w:tc>
        <w:tc>
          <w:tcPr>
            <w:tcW w:w="2829" w:type="pct"/>
            <w:tcBorders>
              <w:tl2br w:val="nil"/>
              <w:tr2bl w:val="nil"/>
            </w:tcBorders>
          </w:tcPr>
          <w:p w14:paraId="2DA4A552" w14:textId="77777777" w:rsidR="00E217C5" w:rsidRDefault="00E217C5" w:rsidP="0046225B">
            <w:pPr>
              <w:widowControl/>
              <w:numPr>
                <w:ilvl w:val="0"/>
                <w:numId w:val="2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国产操作系统基础知识；</w:t>
            </w:r>
          </w:p>
          <w:p w14:paraId="20670559" w14:textId="77777777" w:rsidR="00E217C5" w:rsidRDefault="00E217C5" w:rsidP="0046225B">
            <w:pPr>
              <w:widowControl/>
              <w:numPr>
                <w:ilvl w:val="0"/>
                <w:numId w:val="2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服务器硬件配置与组装理论；（3）配置管理理论与规范；</w:t>
            </w:r>
          </w:p>
          <w:p w14:paraId="2B44DC0C" w14:textId="77777777" w:rsidR="00E217C5" w:rsidRDefault="00E217C5" w:rsidP="00E217C5">
            <w:pPr>
              <w:pStyle w:val="9"/>
              <w:widowControl/>
              <w:numPr>
                <w:ilvl w:val="0"/>
                <w:numId w:val="2"/>
              </w:numPr>
              <w:spacing w:line="300" w:lineRule="exact"/>
              <w:ind w:leftChars="0" w:left="0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国产操作系统基础知识</w:t>
            </w:r>
          </w:p>
          <w:p w14:paraId="0BBA76BE" w14:textId="77777777" w:rsidR="00E217C5" w:rsidRDefault="00E217C5" w:rsidP="00E217C5">
            <w:pPr>
              <w:pStyle w:val="9"/>
              <w:widowControl/>
              <w:numPr>
                <w:ilvl w:val="0"/>
                <w:numId w:val="2"/>
              </w:numPr>
              <w:spacing w:line="300" w:lineRule="exact"/>
              <w:ind w:leftChars="0" w:left="0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人工智能基础知识深化；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0B69FF9A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</w:tr>
      <w:tr w:rsidR="00E217C5" w14:paraId="4B62D5D6" w14:textId="77777777" w:rsidTr="0046225B">
        <w:trPr>
          <w:trHeight w:val="23"/>
          <w:jc w:val="center"/>
        </w:trPr>
        <w:tc>
          <w:tcPr>
            <w:tcW w:w="416" w:type="pct"/>
            <w:vMerge/>
            <w:tcBorders>
              <w:tl2br w:val="nil"/>
              <w:tr2bl w:val="nil"/>
            </w:tcBorders>
            <w:vAlign w:val="center"/>
          </w:tcPr>
          <w:p w14:paraId="3E521C48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596" w:type="pct"/>
            <w:vMerge/>
            <w:tcBorders>
              <w:tl2br w:val="nil"/>
              <w:tr2bl w:val="nil"/>
            </w:tcBorders>
            <w:vAlign w:val="center"/>
          </w:tcPr>
          <w:p w14:paraId="6F13DAA2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762" w:type="pct"/>
            <w:vMerge/>
            <w:tcBorders>
              <w:tl2br w:val="nil"/>
              <w:tr2bl w:val="nil"/>
            </w:tcBorders>
            <w:vAlign w:val="center"/>
          </w:tcPr>
          <w:p w14:paraId="67B768F1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2829" w:type="pct"/>
            <w:tcBorders>
              <w:tl2br w:val="nil"/>
              <w:tr2bl w:val="nil"/>
            </w:tcBorders>
          </w:tcPr>
          <w:p w14:paraId="0241DB91" w14:textId="77777777" w:rsidR="00E217C5" w:rsidRDefault="00E217C5" w:rsidP="0046225B">
            <w:pPr>
              <w:widowControl/>
              <w:numPr>
                <w:ilvl w:val="0"/>
                <w:numId w:val="3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国产操作系统（统信UOS/银河麒麟）界面与基础操作；</w:t>
            </w:r>
          </w:p>
          <w:p w14:paraId="33910060" w14:textId="77777777" w:rsidR="00E217C5" w:rsidRDefault="00E217C5" w:rsidP="0046225B">
            <w:pPr>
              <w:widowControl/>
              <w:numPr>
                <w:ilvl w:val="0"/>
                <w:numId w:val="3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系统安装流程演示；</w:t>
            </w:r>
          </w:p>
          <w:p w14:paraId="5CC82D48" w14:textId="77777777" w:rsidR="00E217C5" w:rsidRDefault="00E217C5" w:rsidP="0046225B">
            <w:pPr>
              <w:widowControl/>
              <w:numPr>
                <w:ilvl w:val="0"/>
                <w:numId w:val="3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Docker容器技术基础概念；</w:t>
            </w:r>
          </w:p>
          <w:p w14:paraId="067DFBCD" w14:textId="77777777" w:rsidR="00E217C5" w:rsidRDefault="00E217C5" w:rsidP="0046225B">
            <w:pPr>
              <w:widowControl/>
              <w:numPr>
                <w:ilvl w:val="0"/>
                <w:numId w:val="3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容器化部署在智能装调中的意义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2A319661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</w:tr>
      <w:tr w:rsidR="00E217C5" w14:paraId="1BA1711F" w14:textId="77777777" w:rsidTr="0046225B">
        <w:trPr>
          <w:trHeight w:val="23"/>
          <w:jc w:val="center"/>
        </w:trPr>
        <w:tc>
          <w:tcPr>
            <w:tcW w:w="416" w:type="pct"/>
            <w:vMerge/>
            <w:tcBorders>
              <w:tl2br w:val="nil"/>
              <w:tr2bl w:val="nil"/>
            </w:tcBorders>
            <w:vAlign w:val="center"/>
          </w:tcPr>
          <w:p w14:paraId="29B26157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596" w:type="pct"/>
            <w:vMerge w:val="restart"/>
            <w:tcBorders>
              <w:tl2br w:val="nil"/>
              <w:tr2bl w:val="nil"/>
            </w:tcBorders>
            <w:vAlign w:val="center"/>
          </w:tcPr>
          <w:p w14:paraId="3B4CFDFA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第二天</w:t>
            </w:r>
          </w:p>
        </w:tc>
        <w:tc>
          <w:tcPr>
            <w:tcW w:w="762" w:type="pct"/>
            <w:vMerge w:val="restart"/>
            <w:tcBorders>
              <w:tl2br w:val="nil"/>
              <w:tr2bl w:val="nil"/>
            </w:tcBorders>
            <w:vAlign w:val="center"/>
          </w:tcPr>
          <w:p w14:paraId="13B84294" w14:textId="77777777" w:rsidR="00E217C5" w:rsidRDefault="00E217C5" w:rsidP="0046225B">
            <w:pPr>
              <w:widowControl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实操</w:t>
            </w:r>
          </w:p>
        </w:tc>
        <w:tc>
          <w:tcPr>
            <w:tcW w:w="2829" w:type="pct"/>
            <w:tcBorders>
              <w:tl2br w:val="nil"/>
              <w:tr2bl w:val="nil"/>
            </w:tcBorders>
          </w:tcPr>
          <w:p w14:paraId="1EDEEAAE" w14:textId="77777777" w:rsidR="00E217C5" w:rsidRDefault="00E217C5" w:rsidP="0046225B">
            <w:pPr>
              <w:widowControl/>
              <w:numPr>
                <w:ilvl w:val="0"/>
                <w:numId w:val="4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Docker容器环境部署实操；</w:t>
            </w:r>
          </w:p>
          <w:p w14:paraId="68DDD08D" w14:textId="77777777" w:rsidR="00E217C5" w:rsidRDefault="00E217C5" w:rsidP="0046225B">
            <w:pPr>
              <w:widowControl/>
              <w:numPr>
                <w:ilvl w:val="0"/>
                <w:numId w:val="4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容器镜像拉取与实例运行；</w:t>
            </w:r>
          </w:p>
          <w:p w14:paraId="2096AC08" w14:textId="77777777" w:rsidR="00E217C5" w:rsidRDefault="00E217C5" w:rsidP="0046225B">
            <w:pPr>
              <w:widowControl/>
              <w:numPr>
                <w:ilvl w:val="0"/>
                <w:numId w:val="4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系统检查容器部署状态；</w:t>
            </w:r>
          </w:p>
          <w:p w14:paraId="4F527D95" w14:textId="77777777" w:rsidR="00E217C5" w:rsidRDefault="00E217C5" w:rsidP="0046225B">
            <w:pPr>
              <w:widowControl/>
              <w:numPr>
                <w:ilvl w:val="0"/>
                <w:numId w:val="4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容器应用访问与网络配置；</w:t>
            </w:r>
          </w:p>
          <w:p w14:paraId="2AA88C54" w14:textId="77777777" w:rsidR="00E217C5" w:rsidRDefault="00E217C5" w:rsidP="0046225B">
            <w:pPr>
              <w:widowControl/>
              <w:numPr>
                <w:ilvl w:val="0"/>
                <w:numId w:val="4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常见部署故障排查与优化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1F1C4C22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</w:tr>
      <w:tr w:rsidR="00E217C5" w14:paraId="26CFE057" w14:textId="77777777" w:rsidTr="0046225B">
        <w:trPr>
          <w:trHeight w:val="23"/>
          <w:jc w:val="center"/>
        </w:trPr>
        <w:tc>
          <w:tcPr>
            <w:tcW w:w="416" w:type="pct"/>
            <w:vMerge/>
            <w:tcBorders>
              <w:tl2br w:val="nil"/>
              <w:tr2bl w:val="nil"/>
            </w:tcBorders>
            <w:vAlign w:val="center"/>
          </w:tcPr>
          <w:p w14:paraId="1B7D71A7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596" w:type="pct"/>
            <w:vMerge/>
            <w:tcBorders>
              <w:tl2br w:val="nil"/>
              <w:tr2bl w:val="nil"/>
            </w:tcBorders>
            <w:vAlign w:val="center"/>
          </w:tcPr>
          <w:p w14:paraId="367DE0C5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762" w:type="pct"/>
            <w:vMerge/>
            <w:tcBorders>
              <w:tl2br w:val="nil"/>
              <w:tr2bl w:val="nil"/>
            </w:tcBorders>
            <w:vAlign w:val="center"/>
          </w:tcPr>
          <w:p w14:paraId="1624BBE3" w14:textId="77777777" w:rsidR="00E217C5" w:rsidRDefault="00E217C5" w:rsidP="0046225B">
            <w:pPr>
              <w:widowControl/>
              <w:numPr>
                <w:ilvl w:val="0"/>
                <w:numId w:val="4"/>
              </w:numPr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29" w:type="pct"/>
            <w:tcBorders>
              <w:tl2br w:val="nil"/>
              <w:tr2bl w:val="nil"/>
            </w:tcBorders>
          </w:tcPr>
          <w:p w14:paraId="1A48B089" w14:textId="77777777" w:rsidR="00E217C5" w:rsidRDefault="00E217C5" w:rsidP="0046225B">
            <w:pPr>
              <w:widowControl/>
              <w:numPr>
                <w:ilvl w:val="0"/>
                <w:numId w:val="5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任务1：工作流开发</w:t>
            </w:r>
          </w:p>
          <w:p w14:paraId="71A92CAB" w14:textId="77777777" w:rsidR="00E217C5" w:rsidRDefault="00E217C5" w:rsidP="0046225B">
            <w:pPr>
              <w:widowControl/>
              <w:spacing w:line="300" w:lineRule="exact"/>
              <w:ind w:firstLineChars="200" w:firstLine="480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产品清单数据清洗工作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02237F1B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</w:tr>
      <w:tr w:rsidR="00E217C5" w14:paraId="385CF0AC" w14:textId="77777777" w:rsidTr="0046225B">
        <w:trPr>
          <w:trHeight w:val="23"/>
          <w:jc w:val="center"/>
        </w:trPr>
        <w:tc>
          <w:tcPr>
            <w:tcW w:w="416" w:type="pct"/>
            <w:vMerge/>
            <w:tcBorders>
              <w:tl2br w:val="nil"/>
              <w:tr2bl w:val="nil"/>
            </w:tcBorders>
            <w:vAlign w:val="center"/>
          </w:tcPr>
          <w:p w14:paraId="0FDE1F8F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596" w:type="pct"/>
            <w:vMerge w:val="restart"/>
            <w:tcBorders>
              <w:tl2br w:val="nil"/>
              <w:tr2bl w:val="nil"/>
            </w:tcBorders>
            <w:vAlign w:val="center"/>
          </w:tcPr>
          <w:p w14:paraId="576D7309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第三天</w:t>
            </w:r>
          </w:p>
        </w:tc>
        <w:tc>
          <w:tcPr>
            <w:tcW w:w="762" w:type="pct"/>
            <w:tcBorders>
              <w:tl2br w:val="nil"/>
              <w:tr2bl w:val="nil"/>
            </w:tcBorders>
            <w:vAlign w:val="center"/>
          </w:tcPr>
          <w:p w14:paraId="1CE3020E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实操</w:t>
            </w:r>
          </w:p>
        </w:tc>
        <w:tc>
          <w:tcPr>
            <w:tcW w:w="2829" w:type="pct"/>
            <w:tcBorders>
              <w:tl2br w:val="nil"/>
              <w:tr2bl w:val="nil"/>
            </w:tcBorders>
          </w:tcPr>
          <w:p w14:paraId="4BD28823" w14:textId="77777777" w:rsidR="00E217C5" w:rsidRDefault="00E217C5" w:rsidP="0046225B">
            <w:pPr>
              <w:widowControl/>
              <w:numPr>
                <w:ilvl w:val="0"/>
                <w:numId w:val="6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任务2：工作流开发</w:t>
            </w:r>
          </w:p>
          <w:p w14:paraId="66BD7144" w14:textId="77777777" w:rsidR="00E217C5" w:rsidRDefault="00E217C5" w:rsidP="0046225B">
            <w:pPr>
              <w:widowControl/>
              <w:spacing w:line="300" w:lineRule="exact"/>
              <w:ind w:firstLineChars="200" w:firstLine="480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智能硬件产品采购方案工作流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0CAF33A5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</w:tr>
      <w:tr w:rsidR="00E217C5" w14:paraId="69074EF8" w14:textId="77777777" w:rsidTr="0046225B">
        <w:trPr>
          <w:trHeight w:val="23"/>
          <w:jc w:val="center"/>
        </w:trPr>
        <w:tc>
          <w:tcPr>
            <w:tcW w:w="416" w:type="pct"/>
            <w:vMerge/>
            <w:tcBorders>
              <w:tl2br w:val="nil"/>
              <w:tr2bl w:val="nil"/>
            </w:tcBorders>
            <w:vAlign w:val="center"/>
          </w:tcPr>
          <w:p w14:paraId="6089C502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596" w:type="pct"/>
            <w:vMerge/>
            <w:tcBorders>
              <w:tl2br w:val="nil"/>
              <w:tr2bl w:val="nil"/>
            </w:tcBorders>
            <w:vAlign w:val="center"/>
          </w:tcPr>
          <w:p w14:paraId="2057C55B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762" w:type="pct"/>
            <w:tcBorders>
              <w:tl2br w:val="nil"/>
              <w:tr2bl w:val="nil"/>
            </w:tcBorders>
            <w:vAlign w:val="center"/>
          </w:tcPr>
          <w:p w14:paraId="623AEF8D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答疑、考试</w:t>
            </w:r>
          </w:p>
        </w:tc>
        <w:tc>
          <w:tcPr>
            <w:tcW w:w="2829" w:type="pct"/>
            <w:tcBorders>
              <w:tl2br w:val="nil"/>
              <w:tr2bl w:val="nil"/>
            </w:tcBorders>
          </w:tcPr>
          <w:p w14:paraId="0A04D69B" w14:textId="77777777" w:rsidR="00E217C5" w:rsidRDefault="00E217C5" w:rsidP="0046225B">
            <w:pPr>
              <w:widowControl/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问题讨论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培训结业考核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76A9BEBD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</w:tr>
      <w:tr w:rsidR="00E217C5" w14:paraId="2489CB84" w14:textId="77777777" w:rsidTr="0046225B">
        <w:trPr>
          <w:trHeight w:val="23"/>
          <w:jc w:val="center"/>
        </w:trPr>
        <w:tc>
          <w:tcPr>
            <w:tcW w:w="416" w:type="pct"/>
            <w:vMerge w:val="restart"/>
            <w:tcBorders>
              <w:tl2br w:val="nil"/>
              <w:tr2bl w:val="nil"/>
            </w:tcBorders>
            <w:vAlign w:val="center"/>
          </w:tcPr>
          <w:p w14:paraId="586D791A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高</w:t>
            </w:r>
          </w:p>
          <w:p w14:paraId="7ACBC1B1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  <w:p w14:paraId="75D2AF0A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级</w:t>
            </w:r>
          </w:p>
          <w:p w14:paraId="2E9209B2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  <w:p w14:paraId="338ABD45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课</w:t>
            </w:r>
          </w:p>
          <w:p w14:paraId="6C8BBE1B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  <w:p w14:paraId="4808FAEF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程</w:t>
            </w:r>
          </w:p>
        </w:tc>
        <w:tc>
          <w:tcPr>
            <w:tcW w:w="596" w:type="pct"/>
            <w:tcBorders>
              <w:tl2br w:val="nil"/>
              <w:tr2bl w:val="nil"/>
            </w:tcBorders>
            <w:vAlign w:val="center"/>
          </w:tcPr>
          <w:p w14:paraId="1B8F76AC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第一天</w:t>
            </w:r>
          </w:p>
        </w:tc>
        <w:tc>
          <w:tcPr>
            <w:tcW w:w="762" w:type="pct"/>
            <w:tcBorders>
              <w:tl2br w:val="nil"/>
              <w:tr2bl w:val="nil"/>
            </w:tcBorders>
            <w:vAlign w:val="center"/>
          </w:tcPr>
          <w:p w14:paraId="69C861C6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理论</w:t>
            </w:r>
          </w:p>
        </w:tc>
        <w:tc>
          <w:tcPr>
            <w:tcW w:w="2829" w:type="pct"/>
            <w:tcBorders>
              <w:tl2br w:val="nil"/>
              <w:tr2bl w:val="nil"/>
            </w:tcBorders>
          </w:tcPr>
          <w:p w14:paraId="475BD919" w14:textId="77777777" w:rsidR="00E217C5" w:rsidRDefault="00E217C5" w:rsidP="0046225B">
            <w:pPr>
              <w:widowControl/>
              <w:numPr>
                <w:ilvl w:val="0"/>
                <w:numId w:val="7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智能硬件装调员理论知识深化；</w:t>
            </w:r>
          </w:p>
          <w:p w14:paraId="29A46AB3" w14:textId="77777777" w:rsidR="00E217C5" w:rsidRDefault="00E217C5" w:rsidP="0046225B">
            <w:pPr>
              <w:widowControl/>
              <w:numPr>
                <w:ilvl w:val="0"/>
                <w:numId w:val="7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AI模型训练理论与优化方法；</w:t>
            </w:r>
          </w:p>
          <w:p w14:paraId="239E2DF8" w14:textId="77777777" w:rsidR="00E217C5" w:rsidRDefault="00E217C5" w:rsidP="0046225B">
            <w:pPr>
              <w:widowControl/>
              <w:numPr>
                <w:ilvl w:val="0"/>
                <w:numId w:val="7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多模态数据融合技术原理；</w:t>
            </w:r>
          </w:p>
          <w:p w14:paraId="06564DE0" w14:textId="77777777" w:rsidR="00E217C5" w:rsidRDefault="00E217C5" w:rsidP="0046225B">
            <w:pPr>
              <w:widowControl/>
              <w:numPr>
                <w:ilvl w:val="0"/>
                <w:numId w:val="7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智能装调前沿技术（边缘AI小样本训练等）；</w:t>
            </w:r>
          </w:p>
          <w:p w14:paraId="37F6487E" w14:textId="77777777" w:rsidR="00E217C5" w:rsidRDefault="00E217C5" w:rsidP="0046225B">
            <w:pPr>
              <w:widowControl/>
              <w:numPr>
                <w:ilvl w:val="0"/>
                <w:numId w:val="7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工作流应用知识深化与自动化编排；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7E47D380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8</w:t>
            </w:r>
          </w:p>
        </w:tc>
      </w:tr>
      <w:tr w:rsidR="00E217C5" w14:paraId="265962CA" w14:textId="77777777" w:rsidTr="0046225B">
        <w:trPr>
          <w:trHeight w:val="23"/>
          <w:jc w:val="center"/>
        </w:trPr>
        <w:tc>
          <w:tcPr>
            <w:tcW w:w="416" w:type="pct"/>
            <w:vMerge/>
            <w:tcBorders>
              <w:tl2br w:val="nil"/>
              <w:tr2bl w:val="nil"/>
            </w:tcBorders>
            <w:vAlign w:val="center"/>
          </w:tcPr>
          <w:p w14:paraId="55513DBA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596" w:type="pct"/>
            <w:vMerge w:val="restart"/>
            <w:tcBorders>
              <w:tl2br w:val="nil"/>
              <w:tr2bl w:val="nil"/>
            </w:tcBorders>
            <w:vAlign w:val="center"/>
          </w:tcPr>
          <w:p w14:paraId="28B9D9F2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第二天</w:t>
            </w:r>
          </w:p>
        </w:tc>
        <w:tc>
          <w:tcPr>
            <w:tcW w:w="762" w:type="pct"/>
            <w:vMerge w:val="restart"/>
            <w:tcBorders>
              <w:tl2br w:val="nil"/>
              <w:tr2bl w:val="nil"/>
            </w:tcBorders>
            <w:vAlign w:val="center"/>
          </w:tcPr>
          <w:p w14:paraId="7CEAD66D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实操</w:t>
            </w:r>
          </w:p>
        </w:tc>
        <w:tc>
          <w:tcPr>
            <w:tcW w:w="2829" w:type="pct"/>
            <w:tcBorders>
              <w:tl2br w:val="nil"/>
              <w:tr2bl w:val="nil"/>
            </w:tcBorders>
          </w:tcPr>
          <w:p w14:paraId="583118AB" w14:textId="77777777" w:rsidR="00E217C5" w:rsidRDefault="00E217C5" w:rsidP="0046225B">
            <w:pPr>
              <w:widowControl/>
              <w:numPr>
                <w:ilvl w:val="0"/>
                <w:numId w:val="8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不同场景数据处理工作流搭建（数据采集、处理、转换）；</w:t>
            </w:r>
          </w:p>
          <w:p w14:paraId="6E8C48BC" w14:textId="77777777" w:rsidR="00E217C5" w:rsidRDefault="00E217C5" w:rsidP="0046225B">
            <w:pPr>
              <w:widowControl/>
              <w:numPr>
                <w:ilvl w:val="0"/>
                <w:numId w:val="8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工作流过程运行检查与结果页面展示优化；</w:t>
            </w:r>
          </w:p>
          <w:p w14:paraId="16CF54BA" w14:textId="77777777" w:rsidR="00E217C5" w:rsidRDefault="00E217C5" w:rsidP="0046225B">
            <w:pPr>
              <w:widowControl/>
              <w:numPr>
                <w:ilvl w:val="0"/>
                <w:numId w:val="8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多模态数据融合适配实操；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2AF223EF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</w:tr>
      <w:tr w:rsidR="00E217C5" w14:paraId="0953C834" w14:textId="77777777" w:rsidTr="0046225B">
        <w:trPr>
          <w:trHeight w:val="23"/>
          <w:jc w:val="center"/>
        </w:trPr>
        <w:tc>
          <w:tcPr>
            <w:tcW w:w="416" w:type="pct"/>
            <w:vMerge/>
            <w:tcBorders>
              <w:tl2br w:val="nil"/>
              <w:tr2bl w:val="nil"/>
            </w:tcBorders>
            <w:vAlign w:val="center"/>
          </w:tcPr>
          <w:p w14:paraId="4E2FA67D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596" w:type="pct"/>
            <w:vMerge/>
            <w:tcBorders>
              <w:tl2br w:val="nil"/>
              <w:tr2bl w:val="nil"/>
            </w:tcBorders>
            <w:vAlign w:val="center"/>
          </w:tcPr>
          <w:p w14:paraId="1512F1B7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762" w:type="pct"/>
            <w:vMerge/>
            <w:tcBorders>
              <w:tl2br w:val="nil"/>
              <w:tr2bl w:val="nil"/>
            </w:tcBorders>
            <w:vAlign w:val="center"/>
          </w:tcPr>
          <w:p w14:paraId="12CFA6F7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2829" w:type="pct"/>
            <w:tcBorders>
              <w:tl2br w:val="nil"/>
              <w:tr2bl w:val="nil"/>
            </w:tcBorders>
          </w:tcPr>
          <w:p w14:paraId="43450F06" w14:textId="77777777" w:rsidR="00E217C5" w:rsidRDefault="00E217C5" w:rsidP="0046225B">
            <w:pPr>
              <w:widowControl/>
              <w:numPr>
                <w:ilvl w:val="0"/>
                <w:numId w:val="9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多工作流协同与自动化编排；（2）一体化智能装调任务联调（从数据采集到智能处理）；</w:t>
            </w:r>
          </w:p>
          <w:p w14:paraId="4B5E22FC" w14:textId="77777777" w:rsidR="00E217C5" w:rsidRDefault="00E217C5" w:rsidP="0046225B">
            <w:pPr>
              <w:widowControl/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（3）系统性能测试与调优；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7570F429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</w:tr>
      <w:tr w:rsidR="00E217C5" w14:paraId="09F8B747" w14:textId="77777777" w:rsidTr="0046225B">
        <w:trPr>
          <w:trHeight w:val="23"/>
          <w:jc w:val="center"/>
        </w:trPr>
        <w:tc>
          <w:tcPr>
            <w:tcW w:w="416" w:type="pct"/>
            <w:vMerge/>
            <w:tcBorders>
              <w:tl2br w:val="nil"/>
              <w:tr2bl w:val="nil"/>
            </w:tcBorders>
            <w:vAlign w:val="center"/>
          </w:tcPr>
          <w:p w14:paraId="6E341761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596" w:type="pct"/>
            <w:vMerge w:val="restart"/>
            <w:tcBorders>
              <w:tl2br w:val="nil"/>
              <w:tr2bl w:val="nil"/>
            </w:tcBorders>
            <w:vAlign w:val="center"/>
          </w:tcPr>
          <w:p w14:paraId="5F71CFAF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第三天</w:t>
            </w:r>
          </w:p>
        </w:tc>
        <w:tc>
          <w:tcPr>
            <w:tcW w:w="762" w:type="pct"/>
            <w:tcBorders>
              <w:tl2br w:val="nil"/>
              <w:tr2bl w:val="nil"/>
            </w:tcBorders>
            <w:vAlign w:val="center"/>
          </w:tcPr>
          <w:p w14:paraId="2C3958B3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实训</w:t>
            </w:r>
          </w:p>
        </w:tc>
        <w:tc>
          <w:tcPr>
            <w:tcW w:w="2829" w:type="pct"/>
            <w:tcBorders>
              <w:tl2br w:val="nil"/>
              <w:tr2bl w:val="nil"/>
            </w:tcBorders>
          </w:tcPr>
          <w:p w14:paraId="2F0C82A0" w14:textId="77777777" w:rsidR="00E217C5" w:rsidRDefault="00E217C5" w:rsidP="0046225B">
            <w:pPr>
              <w:widowControl/>
              <w:numPr>
                <w:ilvl w:val="0"/>
                <w:numId w:val="1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实操模拟项目（国产系统操作）；</w:t>
            </w:r>
          </w:p>
          <w:p w14:paraId="0DFC056D" w14:textId="77777777" w:rsidR="00E217C5" w:rsidRDefault="00E217C5" w:rsidP="0046225B">
            <w:pPr>
              <w:widowControl/>
              <w:numPr>
                <w:ilvl w:val="0"/>
                <w:numId w:val="1"/>
              </w:numPr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实操模拟项目（AI场景化全流程实现）；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1868DD26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</w:tr>
      <w:tr w:rsidR="00E217C5" w14:paraId="4FD89FD0" w14:textId="77777777" w:rsidTr="0046225B">
        <w:trPr>
          <w:trHeight w:val="23"/>
          <w:jc w:val="center"/>
        </w:trPr>
        <w:tc>
          <w:tcPr>
            <w:tcW w:w="416" w:type="pct"/>
            <w:vMerge/>
            <w:tcBorders>
              <w:tl2br w:val="nil"/>
              <w:tr2bl w:val="nil"/>
            </w:tcBorders>
            <w:vAlign w:val="center"/>
          </w:tcPr>
          <w:p w14:paraId="259BC250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596" w:type="pct"/>
            <w:vMerge/>
            <w:tcBorders>
              <w:tl2br w:val="nil"/>
              <w:tr2bl w:val="nil"/>
            </w:tcBorders>
            <w:vAlign w:val="center"/>
          </w:tcPr>
          <w:p w14:paraId="637A2E48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762" w:type="pct"/>
            <w:tcBorders>
              <w:tl2br w:val="nil"/>
              <w:tr2bl w:val="nil"/>
            </w:tcBorders>
            <w:vAlign w:val="center"/>
          </w:tcPr>
          <w:p w14:paraId="614E7B56" w14:textId="77777777" w:rsidR="00E217C5" w:rsidRDefault="00E217C5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答疑、考试</w:t>
            </w:r>
          </w:p>
        </w:tc>
        <w:tc>
          <w:tcPr>
            <w:tcW w:w="2829" w:type="pct"/>
            <w:tcBorders>
              <w:tl2br w:val="nil"/>
              <w:tr2bl w:val="nil"/>
            </w:tcBorders>
          </w:tcPr>
          <w:p w14:paraId="1ADE83C3" w14:textId="77777777" w:rsidR="00E217C5" w:rsidRDefault="00E217C5" w:rsidP="0046225B">
            <w:pPr>
              <w:widowControl/>
              <w:spacing w:line="300" w:lineRule="exact"/>
              <w:jc w:val="left"/>
              <w:textAlignment w:val="top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问题讨论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培训考核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65718A6F" w14:textId="77777777" w:rsidR="00E217C5" w:rsidRDefault="00E217C5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</w:tr>
    </w:tbl>
    <w:p w14:paraId="4477C016" w14:textId="77777777" w:rsidR="00E217C5" w:rsidRDefault="00E217C5" w:rsidP="00E217C5">
      <w:pPr>
        <w:pStyle w:val="af2"/>
        <w:spacing w:line="440" w:lineRule="exact"/>
        <w:jc w:val="both"/>
        <w:rPr>
          <w:rFonts w:ascii="仿宋" w:eastAsia="仿宋" w:hAnsi="仿宋" w:cs="仿宋" w:hint="eastAsia"/>
          <w:sz w:val="32"/>
          <w:szCs w:val="32"/>
        </w:rPr>
      </w:pPr>
    </w:p>
    <w:p w14:paraId="53E2D71B" w14:textId="77777777" w:rsidR="00E217C5" w:rsidRDefault="00E217C5" w:rsidP="00E217C5">
      <w:pPr>
        <w:pStyle w:val="af2"/>
        <w:spacing w:line="20" w:lineRule="exact"/>
        <w:jc w:val="both"/>
        <w:rPr>
          <w:rFonts w:ascii="仿宋" w:eastAsia="仿宋" w:hAnsi="仿宋" w:cs="仿宋" w:hint="eastAsia"/>
          <w:sz w:val="32"/>
          <w:szCs w:val="32"/>
        </w:rPr>
      </w:pPr>
    </w:p>
    <w:p w14:paraId="4062F9D4" w14:textId="77777777" w:rsidR="00E217C5" w:rsidRDefault="00E217C5" w:rsidP="00E217C5">
      <w:pPr>
        <w:spacing w:line="20" w:lineRule="exact"/>
        <w:rPr>
          <w:rFonts w:ascii="宋体" w:hAnsi="宋体" w:hint="eastAsia"/>
        </w:rPr>
      </w:pPr>
    </w:p>
    <w:p w14:paraId="05FD4EF7" w14:textId="77777777" w:rsidR="00AB7792" w:rsidRPr="00E217C5" w:rsidRDefault="00AB7792" w:rsidP="00E217C5"/>
    <w:sectPr w:rsidR="00AB7792" w:rsidRPr="00E217C5" w:rsidSect="00E217C5">
      <w:headerReference w:type="default" r:id="rId7"/>
      <w:footerReference w:type="default" r:id="rId8"/>
      <w:pgSz w:w="11906" w:h="16838"/>
      <w:pgMar w:top="1440" w:right="1417" w:bottom="1247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36736" w14:textId="77777777" w:rsidR="00396CC0" w:rsidRDefault="00396CC0" w:rsidP="00E217C5">
      <w:pPr>
        <w:rPr>
          <w:rFonts w:hint="eastAsia"/>
        </w:rPr>
      </w:pPr>
      <w:r>
        <w:separator/>
      </w:r>
    </w:p>
  </w:endnote>
  <w:endnote w:type="continuationSeparator" w:id="0">
    <w:p w14:paraId="00101202" w14:textId="77777777" w:rsidR="00396CC0" w:rsidRDefault="00396CC0" w:rsidP="00E217C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7C534" w14:textId="77777777" w:rsidR="00000000" w:rsidRDefault="00000000">
    <w:pPr>
      <w:pStyle w:val="af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20F975" wp14:editId="140EBB7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74015" cy="15938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159385"/>
                      </a:xfrm>
                      <a:prstGeom prst="rect">
                        <a:avLst/>
                      </a:prstGeom>
                      <a:noFill/>
                      <a:ln w="22225">
                        <a:noFill/>
                      </a:ln>
                    </wps:spPr>
                    <wps:txbx>
                      <w:txbxContent>
                        <w:p w14:paraId="30171DBF" w14:textId="77777777" w:rsidR="00000000" w:rsidRDefault="00000000">
                          <w:pPr>
                            <w:pStyle w:val="af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20F975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9.45pt;height:12.5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" filled="f" stroked="f" strokeweight="1.75pt">
              <v:textbox inset="0,0,0,0">
                <w:txbxContent>
                  <w:p w14:paraId="30171DBF" w14:textId="77777777" w:rsidR="00000000" w:rsidRDefault="00000000">
                    <w:pPr>
                      <w:pStyle w:val="af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874F9" w14:textId="77777777" w:rsidR="00396CC0" w:rsidRDefault="00396CC0" w:rsidP="00E217C5">
      <w:pPr>
        <w:rPr>
          <w:rFonts w:hint="eastAsia"/>
        </w:rPr>
      </w:pPr>
      <w:r>
        <w:separator/>
      </w:r>
    </w:p>
  </w:footnote>
  <w:footnote w:type="continuationSeparator" w:id="0">
    <w:p w14:paraId="27DA5FD4" w14:textId="77777777" w:rsidR="00396CC0" w:rsidRDefault="00396CC0" w:rsidP="00E217C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6C65" w14:textId="77777777" w:rsidR="00000000" w:rsidRDefault="0000000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6B950E"/>
    <w:multiLevelType w:val="singleLevel"/>
    <w:tmpl w:val="C46B950E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CBB168A9"/>
    <w:multiLevelType w:val="singleLevel"/>
    <w:tmpl w:val="CBB168A9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D796E8B6"/>
    <w:multiLevelType w:val="singleLevel"/>
    <w:tmpl w:val="D796E8B6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E45FE2A4"/>
    <w:multiLevelType w:val="singleLevel"/>
    <w:tmpl w:val="E45FE2A4"/>
    <w:lvl w:ilvl="0">
      <w:start w:val="1"/>
      <w:numFmt w:val="decimal"/>
      <w:suff w:val="nothing"/>
      <w:lvlText w:val="（%1）"/>
      <w:lvlJc w:val="left"/>
    </w:lvl>
  </w:abstractNum>
  <w:abstractNum w:abstractNumId="4" w15:restartNumberingAfterBreak="0">
    <w:nsid w:val="42155C96"/>
    <w:multiLevelType w:val="singleLevel"/>
    <w:tmpl w:val="42155C96"/>
    <w:lvl w:ilvl="0">
      <w:start w:val="1"/>
      <w:numFmt w:val="decimal"/>
      <w:suff w:val="nothing"/>
      <w:lvlText w:val="（%1）"/>
      <w:lvlJc w:val="left"/>
    </w:lvl>
  </w:abstractNum>
  <w:abstractNum w:abstractNumId="5" w15:restartNumberingAfterBreak="0">
    <w:nsid w:val="46C3A2AC"/>
    <w:multiLevelType w:val="singleLevel"/>
    <w:tmpl w:val="46C3A2AC"/>
    <w:lvl w:ilvl="0">
      <w:start w:val="1"/>
      <w:numFmt w:val="decimal"/>
      <w:suff w:val="nothing"/>
      <w:lvlText w:val="（%1）"/>
      <w:lvlJc w:val="left"/>
    </w:lvl>
  </w:abstractNum>
  <w:abstractNum w:abstractNumId="6" w15:restartNumberingAfterBreak="0">
    <w:nsid w:val="5DD5496F"/>
    <w:multiLevelType w:val="singleLevel"/>
    <w:tmpl w:val="5DD5496F"/>
    <w:lvl w:ilvl="0">
      <w:start w:val="1"/>
      <w:numFmt w:val="decimal"/>
      <w:suff w:val="nothing"/>
      <w:lvlText w:val="（%1）"/>
      <w:lvlJc w:val="left"/>
    </w:lvl>
  </w:abstractNum>
  <w:abstractNum w:abstractNumId="7" w15:restartNumberingAfterBreak="0">
    <w:nsid w:val="608EFC58"/>
    <w:multiLevelType w:val="singleLevel"/>
    <w:tmpl w:val="608EFC58"/>
    <w:lvl w:ilvl="0">
      <w:start w:val="1"/>
      <w:numFmt w:val="decimal"/>
      <w:suff w:val="nothing"/>
      <w:lvlText w:val="（%1）"/>
      <w:lvlJc w:val="left"/>
    </w:lvl>
  </w:abstractNum>
  <w:abstractNum w:abstractNumId="8" w15:restartNumberingAfterBreak="0">
    <w:nsid w:val="7F7E914B"/>
    <w:multiLevelType w:val="singleLevel"/>
    <w:tmpl w:val="7F7E914B"/>
    <w:lvl w:ilvl="0">
      <w:start w:val="1"/>
      <w:numFmt w:val="decimal"/>
      <w:suff w:val="nothing"/>
      <w:lvlText w:val="（%1）"/>
      <w:lvlJc w:val="left"/>
    </w:lvl>
  </w:abstractNum>
  <w:num w:numId="1" w16cid:durableId="634067479">
    <w:abstractNumId w:val="5"/>
  </w:num>
  <w:num w:numId="2" w16cid:durableId="1731882499">
    <w:abstractNumId w:val="6"/>
  </w:num>
  <w:num w:numId="3" w16cid:durableId="2053797173">
    <w:abstractNumId w:val="0"/>
  </w:num>
  <w:num w:numId="4" w16cid:durableId="475337635">
    <w:abstractNumId w:val="3"/>
  </w:num>
  <w:num w:numId="5" w16cid:durableId="11274037">
    <w:abstractNumId w:val="8"/>
  </w:num>
  <w:num w:numId="6" w16cid:durableId="1318995898">
    <w:abstractNumId w:val="2"/>
  </w:num>
  <w:num w:numId="7" w16cid:durableId="1254436610">
    <w:abstractNumId w:val="4"/>
  </w:num>
  <w:num w:numId="8" w16cid:durableId="1274705613">
    <w:abstractNumId w:val="1"/>
  </w:num>
  <w:num w:numId="9" w16cid:durableId="1217932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60"/>
    <w:rsid w:val="00396CC0"/>
    <w:rsid w:val="00591D72"/>
    <w:rsid w:val="00AB7792"/>
    <w:rsid w:val="00CA4760"/>
    <w:rsid w:val="00E217C5"/>
    <w:rsid w:val="00E6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EABAC8"/>
  <w15:chartTrackingRefBased/>
  <w15:docId w15:val="{2443A842-EF89-4F44-8B54-4BC2CBC3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9"/>
    <w:qFormat/>
    <w:rsid w:val="00E217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476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6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6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6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6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6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0">
    <w:name w:val="heading 9"/>
    <w:basedOn w:val="a"/>
    <w:next w:val="a"/>
    <w:link w:val="91"/>
    <w:uiPriority w:val="9"/>
    <w:semiHidden/>
    <w:unhideWhenUsed/>
    <w:qFormat/>
    <w:rsid w:val="00CA476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76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A47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A47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A476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A476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A476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A476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A4760"/>
    <w:rPr>
      <w:rFonts w:cstheme="majorBidi"/>
      <w:color w:val="595959" w:themeColor="text1" w:themeTint="A6"/>
    </w:rPr>
  </w:style>
  <w:style w:type="character" w:customStyle="1" w:styleId="91">
    <w:name w:val="标题 9 字符"/>
    <w:basedOn w:val="a0"/>
    <w:link w:val="90"/>
    <w:uiPriority w:val="9"/>
    <w:semiHidden/>
    <w:rsid w:val="00CA476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A47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A4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47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A47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47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A47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476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476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47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A476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A476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nhideWhenUsed/>
    <w:qFormat/>
    <w:rsid w:val="00E217C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qFormat/>
    <w:rsid w:val="00E217C5"/>
    <w:rPr>
      <w:sz w:val="18"/>
      <w:szCs w:val="18"/>
    </w:rPr>
  </w:style>
  <w:style w:type="paragraph" w:styleId="af0">
    <w:name w:val="footer"/>
    <w:basedOn w:val="a"/>
    <w:link w:val="af1"/>
    <w:unhideWhenUsed/>
    <w:qFormat/>
    <w:rsid w:val="00E217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qFormat/>
    <w:rsid w:val="00E217C5"/>
    <w:rPr>
      <w:sz w:val="18"/>
      <w:szCs w:val="18"/>
    </w:rPr>
  </w:style>
  <w:style w:type="paragraph" w:styleId="9">
    <w:name w:val="index 9"/>
    <w:basedOn w:val="a"/>
    <w:next w:val="a"/>
    <w:autoRedefine/>
    <w:uiPriority w:val="99"/>
    <w:unhideWhenUsed/>
    <w:qFormat/>
    <w:rsid w:val="00E217C5"/>
    <w:pPr>
      <w:ind w:leftChars="1600" w:left="1600"/>
    </w:pPr>
  </w:style>
  <w:style w:type="paragraph" w:styleId="af2">
    <w:name w:val="Body Text"/>
    <w:basedOn w:val="a"/>
    <w:link w:val="af3"/>
    <w:semiHidden/>
    <w:qFormat/>
    <w:rsid w:val="00E217C5"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character" w:customStyle="1" w:styleId="af3">
    <w:name w:val="正文文本 字符"/>
    <w:basedOn w:val="a0"/>
    <w:link w:val="af2"/>
    <w:semiHidden/>
    <w:qFormat/>
    <w:rsid w:val="00E217C5"/>
    <w:rPr>
      <w:rFonts w:ascii="Times New Roman" w:eastAsia="方正小标宋简体" w:hAnsi="Times New Roman" w:cs="Times New Roman"/>
      <w:bCs/>
      <w:color w:val="FF0000"/>
      <w:spacing w:val="-40"/>
      <w:w w:val="66"/>
      <w:sz w:val="11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345</Characters>
  <Application>Microsoft Office Word</Application>
  <DocSecurity>0</DocSecurity>
  <Lines>43</Lines>
  <Paragraphs>44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zhengjj@ccace.org.cn</dc:creator>
  <cp:keywords/>
  <dc:description/>
  <cp:lastModifiedBy>zhengjj@ccace.org.cn</cp:lastModifiedBy>
  <cp:revision>2</cp:revision>
  <dcterms:created xsi:type="dcterms:W3CDTF">2026-08-28T07:00:00Z</dcterms:created>
  <dcterms:modified xsi:type="dcterms:W3CDTF">2026-08-28T07:00:00Z</dcterms:modified>
</cp:coreProperties>
</file>