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FEF8" w14:textId="77777777" w:rsidR="00322FE0" w:rsidRDefault="00EF79D9">
      <w:pPr>
        <w:widowControl/>
        <w:shd w:val="clear" w:color="auto" w:fill="FFFFFF" w:themeFill="background1"/>
        <w:rPr>
          <w:rFonts w:ascii="黑体" w:eastAsia="黑体" w:hAnsi="黑体" w:cs="宋体" w:hint="eastAsia"/>
          <w:color w:val="000000"/>
          <w:spacing w:val="8"/>
          <w:kern w:val="0"/>
          <w:sz w:val="32"/>
          <w:szCs w:val="32"/>
        </w:rPr>
      </w:pPr>
      <w:bookmarkStart w:id="0" w:name="正文"/>
      <w:r>
        <w:rPr>
          <w:rFonts w:ascii="黑体" w:eastAsia="黑体" w:hAnsi="黑体" w:cs="宋体" w:hint="eastAsia"/>
          <w:color w:val="000000"/>
          <w:spacing w:val="8"/>
          <w:kern w:val="0"/>
          <w:sz w:val="32"/>
          <w:szCs w:val="32"/>
        </w:rPr>
        <w:t>附件</w:t>
      </w:r>
    </w:p>
    <w:p w14:paraId="653B4822" w14:textId="77777777" w:rsidR="00322FE0" w:rsidRDefault="00EF79D9">
      <w:pPr>
        <w:widowControl/>
        <w:shd w:val="clear" w:color="auto" w:fill="FFFFFF" w:themeFill="background1"/>
        <w:jc w:val="center"/>
        <w:rPr>
          <w:rFonts w:asciiTheme="majorEastAsia" w:eastAsiaTheme="majorEastAsia" w:hAnsiTheme="majorEastAsia" w:cs="宋体" w:hint="eastAsia"/>
          <w:b/>
          <w:bCs/>
          <w:color w:val="000000"/>
          <w:spacing w:val="8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spacing w:val="8"/>
          <w:kern w:val="0"/>
          <w:sz w:val="36"/>
          <w:szCs w:val="36"/>
        </w:rPr>
        <w:t>课程大纲</w:t>
      </w:r>
    </w:p>
    <w:p w14:paraId="2E4B2A9A" w14:textId="77777777" w:rsidR="00322FE0" w:rsidRDefault="00EF79D9">
      <w:pPr>
        <w:spacing w:line="560" w:lineRule="exact"/>
        <w:ind w:firstLineChars="200" w:firstLine="640"/>
        <w:rPr>
          <w:rFonts w:ascii="黑体" w:eastAsia="黑体" w:hAnsi="黑体" w:cs="微软雅黑" w:hint="eastAsia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一、人工智能到AI Agent</w:t>
      </w:r>
    </w:p>
    <w:p w14:paraId="14AE1F27" w14:textId="77777777" w:rsidR="00322FE0" w:rsidRDefault="00EF79D9">
      <w:pPr>
        <w:numPr>
          <w:ilvl w:val="0"/>
          <w:numId w:val="1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人工智能的发展</w:t>
      </w:r>
    </w:p>
    <w:p w14:paraId="76EDE066" w14:textId="77777777" w:rsidR="00322FE0" w:rsidRDefault="00EF79D9">
      <w:pPr>
        <w:numPr>
          <w:ilvl w:val="0"/>
          <w:numId w:val="1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大模型的发展历程</w:t>
      </w:r>
    </w:p>
    <w:p w14:paraId="1EC6A2F7" w14:textId="77777777" w:rsidR="00322FE0" w:rsidRDefault="00EF79D9">
      <w:pPr>
        <w:numPr>
          <w:ilvl w:val="0"/>
          <w:numId w:val="1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AI 智能体（AI Agent）</w:t>
      </w:r>
    </w:p>
    <w:p w14:paraId="4566A596" w14:textId="77777777" w:rsidR="00322FE0" w:rsidRDefault="00EF79D9">
      <w:pPr>
        <w:spacing w:line="560" w:lineRule="exact"/>
        <w:ind w:firstLineChars="200" w:firstLine="640"/>
        <w:rPr>
          <w:rFonts w:ascii="黑体" w:eastAsia="黑体" w:hAnsi="黑体" w:cs="微软雅黑" w:hint="eastAsia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二、</w:t>
      </w:r>
      <w:proofErr w:type="spellStart"/>
      <w:r>
        <w:rPr>
          <w:rFonts w:ascii="黑体" w:eastAsia="黑体" w:hAnsi="黑体" w:cs="微软雅黑" w:hint="eastAsia"/>
          <w:sz w:val="32"/>
          <w:szCs w:val="32"/>
        </w:rPr>
        <w:t>Dify</w:t>
      </w:r>
      <w:proofErr w:type="spellEnd"/>
      <w:r>
        <w:rPr>
          <w:rFonts w:ascii="黑体" w:eastAsia="黑体" w:hAnsi="黑体" w:cs="微软雅黑" w:hint="eastAsia"/>
          <w:sz w:val="32"/>
          <w:szCs w:val="32"/>
        </w:rPr>
        <w:t>平台介绍与部署</w:t>
      </w:r>
    </w:p>
    <w:p w14:paraId="0DEB4CC1" w14:textId="77777777" w:rsidR="00322FE0" w:rsidRDefault="00EF79D9">
      <w:pPr>
        <w:numPr>
          <w:ilvl w:val="0"/>
          <w:numId w:val="2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proofErr w:type="spellStart"/>
      <w:r>
        <w:rPr>
          <w:rFonts w:ascii="仿宋" w:eastAsia="仿宋" w:hAnsi="仿宋" w:cs="微软雅黑" w:hint="eastAsia"/>
          <w:sz w:val="32"/>
          <w:szCs w:val="32"/>
        </w:rPr>
        <w:t>Dify</w:t>
      </w:r>
      <w:proofErr w:type="spellEnd"/>
      <w:r>
        <w:rPr>
          <w:rFonts w:ascii="仿宋" w:eastAsia="仿宋" w:hAnsi="仿宋" w:cs="微软雅黑" w:hint="eastAsia"/>
          <w:sz w:val="32"/>
          <w:szCs w:val="32"/>
        </w:rPr>
        <w:t>平台介绍</w:t>
      </w:r>
    </w:p>
    <w:p w14:paraId="16EC32C0" w14:textId="77777777" w:rsidR="00322FE0" w:rsidRDefault="00EF79D9">
      <w:pPr>
        <w:numPr>
          <w:ilvl w:val="0"/>
          <w:numId w:val="2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proofErr w:type="spellStart"/>
      <w:r>
        <w:rPr>
          <w:rFonts w:ascii="仿宋" w:eastAsia="仿宋" w:hAnsi="仿宋" w:cs="微软雅黑" w:hint="eastAsia"/>
          <w:sz w:val="32"/>
          <w:szCs w:val="32"/>
        </w:rPr>
        <w:t>Dify</w:t>
      </w:r>
      <w:proofErr w:type="spellEnd"/>
      <w:r>
        <w:rPr>
          <w:rFonts w:ascii="仿宋" w:eastAsia="仿宋" w:hAnsi="仿宋" w:cs="微软雅黑" w:hint="eastAsia"/>
          <w:sz w:val="32"/>
          <w:szCs w:val="32"/>
        </w:rPr>
        <w:t>平台特点</w:t>
      </w:r>
    </w:p>
    <w:p w14:paraId="7E63B0C9" w14:textId="77777777" w:rsidR="00322FE0" w:rsidRDefault="00EF79D9">
      <w:pPr>
        <w:numPr>
          <w:ilvl w:val="0"/>
          <w:numId w:val="2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proofErr w:type="spellStart"/>
      <w:r>
        <w:rPr>
          <w:rFonts w:ascii="仿宋" w:eastAsia="仿宋" w:hAnsi="仿宋" w:cs="微软雅黑" w:hint="eastAsia"/>
          <w:sz w:val="32"/>
          <w:szCs w:val="32"/>
        </w:rPr>
        <w:t>Dify</w:t>
      </w:r>
      <w:proofErr w:type="spellEnd"/>
      <w:r>
        <w:rPr>
          <w:rFonts w:ascii="仿宋" w:eastAsia="仿宋" w:hAnsi="仿宋" w:cs="微软雅黑" w:hint="eastAsia"/>
          <w:sz w:val="32"/>
          <w:szCs w:val="32"/>
        </w:rPr>
        <w:t>平台私有化部署</w:t>
      </w:r>
    </w:p>
    <w:p w14:paraId="51820255" w14:textId="77777777" w:rsidR="00322FE0" w:rsidRDefault="00EF79D9">
      <w:pPr>
        <w:spacing w:line="560" w:lineRule="exact"/>
        <w:ind w:firstLineChars="200" w:firstLine="640"/>
        <w:rPr>
          <w:rFonts w:ascii="黑体" w:eastAsia="黑体" w:hAnsi="黑体" w:cs="微软雅黑" w:hint="eastAsia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三、附件的部署</w:t>
      </w:r>
    </w:p>
    <w:p w14:paraId="03A065B4" w14:textId="77777777" w:rsidR="00322FE0" w:rsidRDefault="00EF79D9">
      <w:pPr>
        <w:numPr>
          <w:ilvl w:val="0"/>
          <w:numId w:val="3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模型管理平台之</w:t>
      </w:r>
      <w:proofErr w:type="spellStart"/>
      <w:r>
        <w:rPr>
          <w:rFonts w:ascii="仿宋" w:eastAsia="仿宋" w:hAnsi="仿宋" w:cs="微软雅黑" w:hint="eastAsia"/>
          <w:sz w:val="32"/>
          <w:szCs w:val="32"/>
        </w:rPr>
        <w:t>Ollama</w:t>
      </w:r>
      <w:proofErr w:type="spellEnd"/>
      <w:r>
        <w:rPr>
          <w:rFonts w:ascii="仿宋" w:eastAsia="仿宋" w:hAnsi="仿宋" w:cs="微软雅黑" w:hint="eastAsia"/>
          <w:sz w:val="32"/>
          <w:szCs w:val="32"/>
        </w:rPr>
        <w:t>部署</w:t>
      </w:r>
    </w:p>
    <w:p w14:paraId="3B6A504E" w14:textId="77777777" w:rsidR="00322FE0" w:rsidRDefault="00EF79D9">
      <w:pPr>
        <w:numPr>
          <w:ilvl w:val="0"/>
          <w:numId w:val="3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模型管理平台之</w:t>
      </w:r>
      <w:proofErr w:type="spellStart"/>
      <w:r>
        <w:rPr>
          <w:rFonts w:ascii="仿宋" w:eastAsia="仿宋" w:hAnsi="仿宋" w:cs="微软雅黑" w:hint="eastAsia"/>
          <w:sz w:val="32"/>
          <w:szCs w:val="32"/>
        </w:rPr>
        <w:t>Xinference</w:t>
      </w:r>
      <w:proofErr w:type="spellEnd"/>
      <w:r>
        <w:rPr>
          <w:rFonts w:ascii="仿宋" w:eastAsia="仿宋" w:hAnsi="仿宋" w:cs="微软雅黑" w:hint="eastAsia"/>
          <w:sz w:val="32"/>
          <w:szCs w:val="32"/>
        </w:rPr>
        <w:t>部署</w:t>
      </w:r>
    </w:p>
    <w:p w14:paraId="789796BA" w14:textId="77777777" w:rsidR="00322FE0" w:rsidRDefault="00EF79D9">
      <w:pPr>
        <w:numPr>
          <w:ilvl w:val="0"/>
          <w:numId w:val="3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proofErr w:type="spellStart"/>
      <w:r>
        <w:rPr>
          <w:rFonts w:ascii="仿宋" w:eastAsia="仿宋" w:hAnsi="仿宋" w:cs="微软雅黑" w:hint="eastAsia"/>
          <w:sz w:val="32"/>
          <w:szCs w:val="32"/>
        </w:rPr>
        <w:t>Dify</w:t>
      </w:r>
      <w:proofErr w:type="spellEnd"/>
      <w:r>
        <w:rPr>
          <w:rFonts w:ascii="仿宋" w:eastAsia="仿宋" w:hAnsi="仿宋" w:cs="微软雅黑" w:hint="eastAsia"/>
          <w:sz w:val="32"/>
          <w:szCs w:val="32"/>
        </w:rPr>
        <w:t>接入模型管理</w:t>
      </w:r>
    </w:p>
    <w:p w14:paraId="6A7E47F7" w14:textId="77777777" w:rsidR="00322FE0" w:rsidRDefault="00EF79D9">
      <w:pPr>
        <w:spacing w:line="560" w:lineRule="exact"/>
        <w:ind w:firstLineChars="200" w:firstLine="640"/>
        <w:rPr>
          <w:rFonts w:ascii="黑体" w:eastAsia="黑体" w:hAnsi="黑体" w:cs="微软雅黑" w:hint="eastAsia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四、智能体的技能组件--插件</w:t>
      </w:r>
    </w:p>
    <w:p w14:paraId="099BCC3D" w14:textId="77777777" w:rsidR="00322FE0" w:rsidRDefault="00EF79D9">
      <w:pPr>
        <w:numPr>
          <w:ilvl w:val="0"/>
          <w:numId w:val="4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插件</w:t>
      </w:r>
    </w:p>
    <w:p w14:paraId="38F6FD27" w14:textId="77777777" w:rsidR="00322FE0" w:rsidRDefault="00EF79D9">
      <w:pPr>
        <w:numPr>
          <w:ilvl w:val="0"/>
          <w:numId w:val="4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使用插件</w:t>
      </w:r>
    </w:p>
    <w:p w14:paraId="765A9576" w14:textId="77777777" w:rsidR="00322FE0" w:rsidRDefault="00EF79D9">
      <w:pPr>
        <w:numPr>
          <w:ilvl w:val="0"/>
          <w:numId w:val="4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插件的最佳实践</w:t>
      </w:r>
    </w:p>
    <w:p w14:paraId="0C24B6F9" w14:textId="77777777" w:rsidR="00322FE0" w:rsidRDefault="00EF79D9">
      <w:pPr>
        <w:numPr>
          <w:ilvl w:val="0"/>
          <w:numId w:val="4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自定义插件（天气查询插件）</w:t>
      </w:r>
    </w:p>
    <w:p w14:paraId="778C1F88" w14:textId="77777777" w:rsidR="00322FE0" w:rsidRDefault="00EF79D9">
      <w:pPr>
        <w:spacing w:line="560" w:lineRule="exact"/>
        <w:ind w:firstLineChars="200" w:firstLine="640"/>
        <w:rPr>
          <w:rFonts w:ascii="黑体" w:eastAsia="黑体" w:hAnsi="黑体" w:cs="微软雅黑" w:hint="eastAsia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五、为智能体添加技能消息--卡片</w:t>
      </w:r>
    </w:p>
    <w:p w14:paraId="55A2A3A2" w14:textId="77777777" w:rsidR="00322FE0" w:rsidRDefault="00EF79D9">
      <w:pPr>
        <w:numPr>
          <w:ilvl w:val="0"/>
          <w:numId w:val="5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消息卡片</w:t>
      </w:r>
    </w:p>
    <w:p w14:paraId="5B6C682C" w14:textId="77777777" w:rsidR="00322FE0" w:rsidRDefault="00EF79D9">
      <w:pPr>
        <w:numPr>
          <w:ilvl w:val="0"/>
          <w:numId w:val="5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消息卡片的使用</w:t>
      </w:r>
    </w:p>
    <w:p w14:paraId="68E55685" w14:textId="77777777" w:rsidR="00322FE0" w:rsidRDefault="00EF79D9">
      <w:pPr>
        <w:numPr>
          <w:ilvl w:val="0"/>
          <w:numId w:val="5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绑定卡片</w:t>
      </w:r>
    </w:p>
    <w:p w14:paraId="413513CB" w14:textId="77777777" w:rsidR="00322FE0" w:rsidRDefault="00EF79D9">
      <w:pPr>
        <w:spacing w:line="560" w:lineRule="exact"/>
        <w:ind w:firstLineChars="200" w:firstLine="640"/>
        <w:rPr>
          <w:rFonts w:ascii="黑体" w:eastAsia="黑体" w:hAnsi="黑体" w:cs="微软雅黑" w:hint="eastAsia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六、为智能体添加记忆--数据库</w:t>
      </w:r>
    </w:p>
    <w:p w14:paraId="2C4526AB" w14:textId="77777777" w:rsidR="00322FE0" w:rsidRDefault="00EF79D9">
      <w:pPr>
        <w:numPr>
          <w:ilvl w:val="0"/>
          <w:numId w:val="6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lastRenderedPageBreak/>
        <w:t>传统数据库劣势</w:t>
      </w:r>
    </w:p>
    <w:p w14:paraId="73E93261" w14:textId="77777777" w:rsidR="00322FE0" w:rsidRDefault="00EF79D9">
      <w:pPr>
        <w:numPr>
          <w:ilvl w:val="0"/>
          <w:numId w:val="6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数据库的使用（自然语言数据库）</w:t>
      </w:r>
    </w:p>
    <w:p w14:paraId="543E9F49" w14:textId="77777777" w:rsidR="00322FE0" w:rsidRDefault="00EF79D9">
      <w:pPr>
        <w:numPr>
          <w:ilvl w:val="0"/>
          <w:numId w:val="6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数据库的实际应用</w:t>
      </w:r>
    </w:p>
    <w:p w14:paraId="01718AAA" w14:textId="77777777" w:rsidR="00322FE0" w:rsidRDefault="00EF79D9">
      <w:pPr>
        <w:spacing w:line="560" w:lineRule="exact"/>
        <w:ind w:firstLineChars="200" w:firstLine="640"/>
        <w:rPr>
          <w:rFonts w:ascii="黑体" w:eastAsia="黑体" w:hAnsi="黑体" w:cs="微软雅黑" w:hint="eastAsia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七、为智能体添加记忆--知识库</w:t>
      </w:r>
    </w:p>
    <w:p w14:paraId="7BE158BF" w14:textId="77777777" w:rsidR="00322FE0" w:rsidRDefault="00EF79D9">
      <w:pPr>
        <w:numPr>
          <w:ilvl w:val="0"/>
          <w:numId w:val="7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知识库介绍</w:t>
      </w:r>
    </w:p>
    <w:p w14:paraId="0F16920C" w14:textId="77777777" w:rsidR="00322FE0" w:rsidRDefault="00EF79D9">
      <w:pPr>
        <w:numPr>
          <w:ilvl w:val="0"/>
          <w:numId w:val="7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知识库的操作流程</w:t>
      </w:r>
    </w:p>
    <w:p w14:paraId="6FEDA2B5" w14:textId="77777777" w:rsidR="00322FE0" w:rsidRDefault="00EF79D9">
      <w:pPr>
        <w:numPr>
          <w:ilvl w:val="0"/>
          <w:numId w:val="7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知识库的操作流程详解</w:t>
      </w:r>
    </w:p>
    <w:p w14:paraId="0A87FD7B" w14:textId="77777777" w:rsidR="00322FE0" w:rsidRDefault="00EF79D9">
      <w:pPr>
        <w:spacing w:line="560" w:lineRule="exact"/>
        <w:ind w:firstLineChars="200" w:firstLine="640"/>
        <w:rPr>
          <w:rFonts w:ascii="黑体" w:eastAsia="黑体" w:hAnsi="黑体" w:cs="微软雅黑" w:hint="eastAsia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八、</w:t>
      </w:r>
      <w:proofErr w:type="spellStart"/>
      <w:r>
        <w:rPr>
          <w:rFonts w:ascii="黑体" w:eastAsia="黑体" w:hAnsi="黑体" w:cs="微软雅黑" w:hint="eastAsia"/>
          <w:sz w:val="32"/>
          <w:szCs w:val="32"/>
        </w:rPr>
        <w:t>Dify</w:t>
      </w:r>
      <w:proofErr w:type="spellEnd"/>
      <w:r>
        <w:rPr>
          <w:rFonts w:ascii="黑体" w:eastAsia="黑体" w:hAnsi="黑体" w:cs="微软雅黑" w:hint="eastAsia"/>
          <w:sz w:val="32"/>
          <w:szCs w:val="32"/>
        </w:rPr>
        <w:t>案例实践之对话应用构建</w:t>
      </w:r>
    </w:p>
    <w:p w14:paraId="1E1417C0" w14:textId="77777777" w:rsidR="00322FE0" w:rsidRDefault="00EF79D9">
      <w:pPr>
        <w:numPr>
          <w:ilvl w:val="0"/>
          <w:numId w:val="8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智能对话机器人</w:t>
      </w:r>
    </w:p>
    <w:p w14:paraId="03DFDFD8" w14:textId="77777777" w:rsidR="00322FE0" w:rsidRDefault="00EF79D9">
      <w:pPr>
        <w:numPr>
          <w:ilvl w:val="0"/>
          <w:numId w:val="8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智能面试官</w:t>
      </w:r>
    </w:p>
    <w:p w14:paraId="3E9B12B2" w14:textId="77777777" w:rsidR="00322FE0" w:rsidRDefault="00EF79D9">
      <w:pPr>
        <w:spacing w:line="560" w:lineRule="exact"/>
        <w:ind w:firstLineChars="200" w:firstLine="640"/>
        <w:rPr>
          <w:rFonts w:ascii="黑体" w:eastAsia="黑体" w:hAnsi="黑体" w:cs="微软雅黑" w:hint="eastAsia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九、</w:t>
      </w:r>
      <w:proofErr w:type="spellStart"/>
      <w:r>
        <w:rPr>
          <w:rFonts w:ascii="黑体" w:eastAsia="黑体" w:hAnsi="黑体" w:cs="微软雅黑" w:hint="eastAsia"/>
          <w:sz w:val="32"/>
          <w:szCs w:val="32"/>
        </w:rPr>
        <w:t>Dify</w:t>
      </w:r>
      <w:proofErr w:type="spellEnd"/>
      <w:r>
        <w:rPr>
          <w:rFonts w:ascii="黑体" w:eastAsia="黑体" w:hAnsi="黑体" w:cs="微软雅黑" w:hint="eastAsia"/>
          <w:sz w:val="32"/>
          <w:szCs w:val="32"/>
        </w:rPr>
        <w:t>案例实践之智能</w:t>
      </w:r>
      <w:proofErr w:type="gramStart"/>
      <w:r>
        <w:rPr>
          <w:rFonts w:ascii="黑体" w:eastAsia="黑体" w:hAnsi="黑体" w:cs="微软雅黑" w:hint="eastAsia"/>
          <w:sz w:val="32"/>
          <w:szCs w:val="32"/>
        </w:rPr>
        <w:t>体应用</w:t>
      </w:r>
      <w:proofErr w:type="gramEnd"/>
      <w:r>
        <w:rPr>
          <w:rFonts w:ascii="黑体" w:eastAsia="黑体" w:hAnsi="黑体" w:cs="微软雅黑" w:hint="eastAsia"/>
          <w:sz w:val="32"/>
          <w:szCs w:val="32"/>
        </w:rPr>
        <w:t>构建</w:t>
      </w:r>
    </w:p>
    <w:p w14:paraId="5E291D77" w14:textId="77777777" w:rsidR="00322FE0" w:rsidRDefault="00EF79D9">
      <w:pPr>
        <w:numPr>
          <w:ilvl w:val="0"/>
          <w:numId w:val="9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智能旅游系统</w:t>
      </w:r>
    </w:p>
    <w:p w14:paraId="6A5C4029" w14:textId="77777777" w:rsidR="00322FE0" w:rsidRDefault="00EF79D9">
      <w:pPr>
        <w:spacing w:line="560" w:lineRule="exact"/>
        <w:ind w:firstLineChars="200" w:firstLine="640"/>
        <w:rPr>
          <w:rFonts w:ascii="黑体" w:eastAsia="黑体" w:hAnsi="黑体" w:cs="微软雅黑" w:hint="eastAsia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十、</w:t>
      </w:r>
      <w:proofErr w:type="spellStart"/>
      <w:r>
        <w:rPr>
          <w:rFonts w:ascii="黑体" w:eastAsia="黑体" w:hAnsi="黑体" w:cs="微软雅黑" w:hint="eastAsia"/>
          <w:sz w:val="32"/>
          <w:szCs w:val="32"/>
        </w:rPr>
        <w:t>Dify</w:t>
      </w:r>
      <w:proofErr w:type="spellEnd"/>
      <w:r>
        <w:rPr>
          <w:rFonts w:ascii="黑体" w:eastAsia="黑体" w:hAnsi="黑体" w:cs="微软雅黑" w:hint="eastAsia"/>
          <w:sz w:val="32"/>
          <w:szCs w:val="32"/>
        </w:rPr>
        <w:t>案例实践之工作</w:t>
      </w:r>
      <w:proofErr w:type="gramStart"/>
      <w:r>
        <w:rPr>
          <w:rFonts w:ascii="黑体" w:eastAsia="黑体" w:hAnsi="黑体" w:cs="微软雅黑" w:hint="eastAsia"/>
          <w:sz w:val="32"/>
          <w:szCs w:val="32"/>
        </w:rPr>
        <w:t>流应用</w:t>
      </w:r>
      <w:proofErr w:type="gramEnd"/>
      <w:r>
        <w:rPr>
          <w:rFonts w:ascii="黑体" w:eastAsia="黑体" w:hAnsi="黑体" w:cs="微软雅黑" w:hint="eastAsia"/>
          <w:sz w:val="32"/>
          <w:szCs w:val="32"/>
        </w:rPr>
        <w:t>构建</w:t>
      </w:r>
    </w:p>
    <w:p w14:paraId="70164E3E" w14:textId="77777777" w:rsidR="00322FE0" w:rsidRDefault="00EF79D9">
      <w:pPr>
        <w:numPr>
          <w:ilvl w:val="0"/>
          <w:numId w:val="10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智能写作大神</w:t>
      </w:r>
    </w:p>
    <w:p w14:paraId="22C48933" w14:textId="77777777" w:rsidR="00322FE0" w:rsidRDefault="00EF79D9">
      <w:pPr>
        <w:numPr>
          <w:ilvl w:val="0"/>
          <w:numId w:val="10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智能客服</w:t>
      </w:r>
    </w:p>
    <w:p w14:paraId="68D039EC" w14:textId="77777777" w:rsidR="00322FE0" w:rsidRDefault="00EF79D9">
      <w:pPr>
        <w:spacing w:line="560" w:lineRule="exact"/>
        <w:ind w:firstLineChars="200" w:firstLine="640"/>
        <w:rPr>
          <w:rFonts w:ascii="黑体" w:eastAsia="黑体" w:hAnsi="黑体" w:cs="微软雅黑" w:hint="eastAsia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十一、</w:t>
      </w:r>
      <w:proofErr w:type="spellStart"/>
      <w:r>
        <w:rPr>
          <w:rFonts w:ascii="黑体" w:eastAsia="黑体" w:hAnsi="黑体" w:cs="微软雅黑" w:hint="eastAsia"/>
          <w:sz w:val="32"/>
          <w:szCs w:val="32"/>
        </w:rPr>
        <w:t>Dify</w:t>
      </w:r>
      <w:proofErr w:type="spellEnd"/>
      <w:r>
        <w:rPr>
          <w:rFonts w:ascii="黑体" w:eastAsia="黑体" w:hAnsi="黑体" w:cs="微软雅黑" w:hint="eastAsia"/>
          <w:sz w:val="32"/>
          <w:szCs w:val="32"/>
        </w:rPr>
        <w:t>案例实践之知识库应用构建</w:t>
      </w:r>
    </w:p>
    <w:p w14:paraId="174B0F1E" w14:textId="77777777" w:rsidR="00322FE0" w:rsidRDefault="00EF79D9">
      <w:pPr>
        <w:numPr>
          <w:ilvl w:val="0"/>
          <w:numId w:val="11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企业级私有知识库</w:t>
      </w:r>
    </w:p>
    <w:p w14:paraId="358FB975" w14:textId="77777777" w:rsidR="00322FE0" w:rsidRDefault="00EF79D9">
      <w:pPr>
        <w:numPr>
          <w:ilvl w:val="0"/>
          <w:numId w:val="11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企业图文知识库</w:t>
      </w:r>
    </w:p>
    <w:p w14:paraId="65CA82E3" w14:textId="77777777" w:rsidR="00322FE0" w:rsidRDefault="00EF79D9">
      <w:pPr>
        <w:spacing w:line="560" w:lineRule="exact"/>
        <w:ind w:firstLineChars="200" w:firstLine="640"/>
        <w:rPr>
          <w:rFonts w:ascii="黑体" w:eastAsia="黑体" w:hAnsi="黑体" w:cs="微软雅黑" w:hint="eastAsia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十二、MCP服务器原理与应用构建</w:t>
      </w:r>
    </w:p>
    <w:p w14:paraId="250C1FF3" w14:textId="77777777" w:rsidR="00322FE0" w:rsidRDefault="00EF79D9">
      <w:pPr>
        <w:numPr>
          <w:ilvl w:val="0"/>
          <w:numId w:val="12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MCP原理解析</w:t>
      </w:r>
    </w:p>
    <w:p w14:paraId="5D326CD1" w14:textId="77777777" w:rsidR="00322FE0" w:rsidRDefault="00EF79D9">
      <w:pPr>
        <w:numPr>
          <w:ilvl w:val="0"/>
          <w:numId w:val="12"/>
        </w:numPr>
        <w:spacing w:line="560" w:lineRule="exact"/>
        <w:rPr>
          <w:rFonts w:ascii="仿宋" w:eastAsia="仿宋" w:hAnsi="仿宋" w:cs="微软雅黑" w:hint="eastAsia"/>
          <w:sz w:val="32"/>
          <w:szCs w:val="32"/>
        </w:rPr>
      </w:pPr>
      <w:proofErr w:type="spellStart"/>
      <w:r>
        <w:rPr>
          <w:rFonts w:ascii="仿宋" w:eastAsia="仿宋" w:hAnsi="仿宋" w:cs="微软雅黑" w:hint="eastAsia"/>
          <w:sz w:val="32"/>
          <w:szCs w:val="32"/>
        </w:rPr>
        <w:t>Dify+MCP</w:t>
      </w:r>
      <w:proofErr w:type="spellEnd"/>
      <w:r>
        <w:rPr>
          <w:rFonts w:ascii="仿宋" w:eastAsia="仿宋" w:hAnsi="仿宋" w:cs="微软雅黑" w:hint="eastAsia"/>
          <w:sz w:val="32"/>
          <w:szCs w:val="32"/>
        </w:rPr>
        <w:t>服务器调用构建智能体实战</w:t>
      </w:r>
    </w:p>
    <w:p w14:paraId="728568F6" w14:textId="77777777" w:rsidR="00322FE0" w:rsidRDefault="00322FE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031899CF" w14:textId="77777777" w:rsidR="00322FE0" w:rsidRDefault="00EF79D9">
      <w:pPr>
        <w:tabs>
          <w:tab w:val="left" w:pos="1755"/>
        </w:tabs>
        <w:jc w:val="right"/>
        <w:rPr>
          <w:rFonts w:asciiTheme="minorEastAsia" w:eastAsiaTheme="minorEastAsia" w:hAnsiTheme="minorEastAsia" w:hint="eastAsia"/>
          <w:sz w:val="32"/>
          <w:szCs w:val="32"/>
        </w:rPr>
      </w:pPr>
      <w:r>
        <w:tab/>
      </w:r>
      <w:r>
        <w:rPr>
          <w:rFonts w:asciiTheme="minorEastAsia" w:eastAsiaTheme="minorEastAsia" w:hAnsiTheme="minorEastAsia" w:hint="eastAsia"/>
          <w:sz w:val="32"/>
          <w:szCs w:val="32"/>
        </w:rPr>
        <w:tab/>
      </w:r>
    </w:p>
    <w:p w14:paraId="61D1582A" w14:textId="77777777" w:rsidR="00322FE0" w:rsidRDefault="00322FE0">
      <w:pPr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36B83CAA" w14:textId="77777777" w:rsidR="00322FE0" w:rsidRDefault="00322FE0">
      <w:pPr>
        <w:spacing w:line="20" w:lineRule="exact"/>
        <w:rPr>
          <w:rFonts w:ascii="宋体" w:hAnsi="宋体" w:hint="eastAsia"/>
        </w:rPr>
      </w:pPr>
    </w:p>
    <w:bookmarkEnd w:id="0"/>
    <w:p w14:paraId="54FC1807" w14:textId="77777777" w:rsidR="00322FE0" w:rsidRDefault="00322FE0">
      <w:pPr>
        <w:spacing w:line="20" w:lineRule="exact"/>
        <w:rPr>
          <w:rFonts w:ascii="宋体" w:hAnsi="宋体" w:hint="eastAsia"/>
        </w:rPr>
      </w:pPr>
    </w:p>
    <w:sectPr w:rsidR="00322FE0">
      <w:headerReference w:type="default" r:id="rId8"/>
      <w:footerReference w:type="default" r:id="rId9"/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23AC" w14:textId="77777777" w:rsidR="00960176" w:rsidRDefault="00960176">
      <w:r>
        <w:separator/>
      </w:r>
    </w:p>
  </w:endnote>
  <w:endnote w:type="continuationSeparator" w:id="0">
    <w:p w14:paraId="2D217540" w14:textId="77777777" w:rsidR="00960176" w:rsidRDefault="0096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2DB8" w14:textId="77777777" w:rsidR="00322FE0" w:rsidRDefault="00EF79D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1D254" wp14:editId="3CCEB7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61546C4A" w14:textId="77777777" w:rsidR="00322FE0" w:rsidRDefault="00EF79D9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8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1D25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" filled="f" stroked="f" strokeweight="1.75pt">
              <v:textbox style="mso-fit-shape-to-text:t" inset="0,0,0,0">
                <w:txbxContent>
                  <w:p w14:paraId="61546C4A" w14:textId="77777777" w:rsidR="00322FE0" w:rsidRDefault="00EF79D9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8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3C32" w14:textId="77777777" w:rsidR="00960176" w:rsidRDefault="00960176">
      <w:r>
        <w:separator/>
      </w:r>
    </w:p>
  </w:footnote>
  <w:footnote w:type="continuationSeparator" w:id="0">
    <w:p w14:paraId="341A1457" w14:textId="77777777" w:rsidR="00960176" w:rsidRDefault="00960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BADA" w14:textId="77777777" w:rsidR="00322FE0" w:rsidRDefault="00322FE0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09E077"/>
    <w:multiLevelType w:val="singleLevel"/>
    <w:tmpl w:val="8709E07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9285D513"/>
    <w:multiLevelType w:val="singleLevel"/>
    <w:tmpl w:val="9285D51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AAA85CDA"/>
    <w:multiLevelType w:val="singleLevel"/>
    <w:tmpl w:val="AAA85CD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BAE0363F"/>
    <w:multiLevelType w:val="singleLevel"/>
    <w:tmpl w:val="BAE0363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EB5CABF1"/>
    <w:multiLevelType w:val="singleLevel"/>
    <w:tmpl w:val="EB5CABF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0B2AFC9F"/>
    <w:multiLevelType w:val="singleLevel"/>
    <w:tmpl w:val="0B2AFC9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0FEE9CE3"/>
    <w:multiLevelType w:val="singleLevel"/>
    <w:tmpl w:val="0FEE9CE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1C257A67"/>
    <w:multiLevelType w:val="singleLevel"/>
    <w:tmpl w:val="1C257A6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 w15:restartNumberingAfterBreak="0">
    <w:nsid w:val="28C01552"/>
    <w:multiLevelType w:val="singleLevel"/>
    <w:tmpl w:val="28C0155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38655762"/>
    <w:multiLevelType w:val="singleLevel"/>
    <w:tmpl w:val="3865576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 w15:restartNumberingAfterBreak="0">
    <w:nsid w:val="4E4003B4"/>
    <w:multiLevelType w:val="singleLevel"/>
    <w:tmpl w:val="4E4003B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1" w15:restartNumberingAfterBreak="0">
    <w:nsid w:val="65BE1DC9"/>
    <w:multiLevelType w:val="singleLevel"/>
    <w:tmpl w:val="65BE1DC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2011449262">
    <w:abstractNumId w:val="6"/>
  </w:num>
  <w:num w:numId="2" w16cid:durableId="793520323">
    <w:abstractNumId w:val="3"/>
  </w:num>
  <w:num w:numId="3" w16cid:durableId="559487995">
    <w:abstractNumId w:val="10"/>
  </w:num>
  <w:num w:numId="4" w16cid:durableId="226965333">
    <w:abstractNumId w:val="11"/>
  </w:num>
  <w:num w:numId="5" w16cid:durableId="1447966243">
    <w:abstractNumId w:val="7"/>
  </w:num>
  <w:num w:numId="6" w16cid:durableId="753164241">
    <w:abstractNumId w:val="2"/>
  </w:num>
  <w:num w:numId="7" w16cid:durableId="1009404606">
    <w:abstractNumId w:val="9"/>
  </w:num>
  <w:num w:numId="8" w16cid:durableId="2078280762">
    <w:abstractNumId w:val="8"/>
  </w:num>
  <w:num w:numId="9" w16cid:durableId="1538155955">
    <w:abstractNumId w:val="5"/>
  </w:num>
  <w:num w:numId="10" w16cid:durableId="1520196777">
    <w:abstractNumId w:val="0"/>
  </w:num>
  <w:num w:numId="11" w16cid:durableId="1127356601">
    <w:abstractNumId w:val="4"/>
  </w:num>
  <w:num w:numId="12" w16cid:durableId="1804076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22FE0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6017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5285F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66B1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EF79D9"/>
    <w:rsid w:val="00F36D2E"/>
    <w:rsid w:val="00F52A26"/>
    <w:rsid w:val="00F5463E"/>
    <w:rsid w:val="00F56A02"/>
    <w:rsid w:val="00F6219D"/>
    <w:rsid w:val="00F812A5"/>
    <w:rsid w:val="00F813D8"/>
    <w:rsid w:val="00F975AA"/>
    <w:rsid w:val="00FB4B37"/>
    <w:rsid w:val="00FC5C4B"/>
    <w:rsid w:val="00FE7D2D"/>
    <w:rsid w:val="05B269D5"/>
    <w:rsid w:val="22C24A14"/>
    <w:rsid w:val="251519E5"/>
    <w:rsid w:val="265914D0"/>
    <w:rsid w:val="2A26079F"/>
    <w:rsid w:val="30B73751"/>
    <w:rsid w:val="30E842AE"/>
    <w:rsid w:val="58782EFD"/>
    <w:rsid w:val="5892554F"/>
    <w:rsid w:val="64157EE4"/>
    <w:rsid w:val="652F1D8E"/>
    <w:rsid w:val="6D4832C9"/>
    <w:rsid w:val="6FC95729"/>
    <w:rsid w:val="7BB6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4A91D061"/>
  <w15:docId w15:val="{FA53C157-2837-4EFB-B37C-14B0C98E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265</Characters>
  <Application>Microsoft Office Word</Application>
  <DocSecurity>0</DocSecurity>
  <Lines>22</Lines>
  <Paragraphs>26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2026-01-14T01:55:00Z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4FC113D7AB3341F2AF01F80FACC3F6E2_13</vt:lpwstr>
  </property>
</Properties>
</file>