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61D8" w14:textId="77777777" w:rsidR="00B73A01" w:rsidRDefault="00B73A01" w:rsidP="00B73A01">
      <w:pPr>
        <w:pStyle w:val="Default"/>
        <w:rPr>
          <w:rFonts w:ascii="黑体" w:eastAsia="黑体" w:hAnsi="黑体" w:cs="仿宋" w:hint="eastAsia"/>
          <w:sz w:val="32"/>
          <w:szCs w:val="32"/>
        </w:rPr>
      </w:pPr>
      <w:bookmarkStart w:id="0" w:name="正文"/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14:paraId="7BAA5C0E" w14:textId="77777777" w:rsidR="00B73A01" w:rsidRPr="00AF529E" w:rsidRDefault="00B73A01" w:rsidP="00B73A01">
      <w:pPr>
        <w:pStyle w:val="Default"/>
        <w:jc w:val="center"/>
        <w:rPr>
          <w:rFonts w:ascii="宋体" w:eastAsia="宋体" w:hAnsi="宋体" w:hint="eastAsia"/>
        </w:rPr>
      </w:pPr>
      <w:r>
        <w:rPr>
          <w:rFonts w:ascii="宋体" w:eastAsia="宋体" w:hAnsi="宋体" w:cs="仿宋" w:hint="eastAsia"/>
          <w:b/>
          <w:bCs/>
          <w:sz w:val="36"/>
          <w:szCs w:val="36"/>
        </w:rPr>
        <w:t>交 通 指 引</w:t>
      </w:r>
    </w:p>
    <w:p w14:paraId="519A74F4" w14:textId="77777777" w:rsidR="00B73A01" w:rsidRDefault="00B73A01" w:rsidP="00B73A01">
      <w:pPr>
        <w:jc w:val="center"/>
        <w:outlineLvl w:val="0"/>
        <w:rPr>
          <w:noProof/>
        </w:rPr>
      </w:pPr>
    </w:p>
    <w:p w14:paraId="2D8595D3" w14:textId="77777777" w:rsidR="00B73A01" w:rsidRDefault="00B73A01" w:rsidP="00B73A01">
      <w:pPr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3554512E" wp14:editId="760BC03A">
            <wp:extent cx="3850783" cy="4375069"/>
            <wp:effectExtent l="0" t="0" r="0" b="6985"/>
            <wp:docPr id="1" name="图片 1" descr="地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7053" cy="44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89AE" w14:textId="77777777" w:rsidR="00B73A01" w:rsidRDefault="00B73A01" w:rsidP="00B73A01">
      <w:pPr>
        <w:spacing w:line="360" w:lineRule="auto"/>
        <w:jc w:val="left"/>
        <w:rPr>
          <w:rFonts w:ascii="仿宋" w:eastAsia="仿宋" w:hAnsi="仿宋" w:hint="eastAsia"/>
          <w:b/>
          <w:bCs/>
          <w:color w:val="333333"/>
          <w:sz w:val="32"/>
          <w:szCs w:val="32"/>
        </w:rPr>
      </w:pPr>
      <w:r w:rsidRPr="00962F49">
        <w:rPr>
          <w:rFonts w:ascii="仿宋" w:eastAsia="仿宋" w:hAnsi="仿宋" w:hint="eastAsia"/>
          <w:b/>
          <w:bCs/>
          <w:color w:val="333333"/>
          <w:sz w:val="32"/>
          <w:szCs w:val="32"/>
        </w:rPr>
        <w:t>长春和</w:t>
      </w:r>
      <w:proofErr w:type="gramStart"/>
      <w:r w:rsidRPr="00962F49">
        <w:rPr>
          <w:rFonts w:ascii="仿宋" w:eastAsia="仿宋" w:hAnsi="仿宋" w:hint="eastAsia"/>
          <w:b/>
          <w:bCs/>
          <w:color w:val="333333"/>
          <w:sz w:val="32"/>
          <w:szCs w:val="32"/>
        </w:rPr>
        <w:t>润记忆</w:t>
      </w:r>
      <w:proofErr w:type="gramEnd"/>
      <w:r w:rsidRPr="00962F49">
        <w:rPr>
          <w:rFonts w:ascii="仿宋" w:eastAsia="仿宋" w:hAnsi="仿宋" w:hint="eastAsia"/>
          <w:b/>
          <w:bCs/>
          <w:color w:val="333333"/>
          <w:sz w:val="32"/>
          <w:szCs w:val="32"/>
        </w:rPr>
        <w:t>酒店</w:t>
      </w:r>
    </w:p>
    <w:p w14:paraId="199BC3BC" w14:textId="77777777" w:rsidR="00B73A01" w:rsidRPr="00962F49" w:rsidRDefault="00B73A01" w:rsidP="00B73A01">
      <w:pPr>
        <w:spacing w:line="360" w:lineRule="auto"/>
        <w:jc w:val="left"/>
        <w:rPr>
          <w:rFonts w:ascii="仿宋" w:eastAsia="仿宋" w:hAnsi="仿宋" w:hint="eastAsia"/>
          <w:b/>
          <w:bCs/>
          <w:color w:val="333333"/>
          <w:sz w:val="32"/>
          <w:szCs w:val="32"/>
        </w:rPr>
      </w:pPr>
      <w:r w:rsidRPr="00962F49">
        <w:rPr>
          <w:rFonts w:ascii="仿宋" w:eastAsia="仿宋" w:hAnsi="仿宋" w:hint="eastAsia"/>
          <w:b/>
          <w:bCs/>
          <w:color w:val="333333"/>
          <w:sz w:val="32"/>
          <w:szCs w:val="32"/>
        </w:rPr>
        <w:t>地址：</w:t>
      </w:r>
      <w:r w:rsidRPr="00B73A01">
        <w:rPr>
          <w:rFonts w:ascii="仿宋" w:eastAsia="仿宋" w:hAnsi="仿宋" w:hint="eastAsia"/>
          <w:color w:val="333333"/>
          <w:sz w:val="32"/>
          <w:szCs w:val="32"/>
        </w:rPr>
        <w:t>吉林省长春市</w:t>
      </w:r>
      <w:proofErr w:type="gramStart"/>
      <w:r w:rsidRPr="00B73A01">
        <w:rPr>
          <w:rFonts w:ascii="仿宋" w:eastAsia="仿宋" w:hAnsi="仿宋" w:hint="eastAsia"/>
          <w:color w:val="333333"/>
          <w:sz w:val="32"/>
          <w:szCs w:val="32"/>
        </w:rPr>
        <w:t>南关区谊民路</w:t>
      </w:r>
      <w:proofErr w:type="gramEnd"/>
      <w:r w:rsidRPr="00B73A01">
        <w:rPr>
          <w:rFonts w:ascii="仿宋" w:eastAsia="仿宋" w:hAnsi="仿宋" w:hint="eastAsia"/>
          <w:color w:val="333333"/>
          <w:sz w:val="32"/>
          <w:szCs w:val="32"/>
        </w:rPr>
        <w:t>5</w:t>
      </w:r>
      <w:r w:rsidRPr="00B73A01">
        <w:rPr>
          <w:rFonts w:ascii="仿宋" w:eastAsia="仿宋" w:hAnsi="仿宋"/>
          <w:color w:val="333333"/>
          <w:sz w:val="32"/>
          <w:szCs w:val="32"/>
        </w:rPr>
        <w:t>55</w:t>
      </w:r>
      <w:r w:rsidRPr="00B73A01">
        <w:rPr>
          <w:rFonts w:ascii="仿宋" w:eastAsia="仿宋" w:hAnsi="仿宋" w:hint="eastAsia"/>
          <w:color w:val="333333"/>
          <w:sz w:val="32"/>
          <w:szCs w:val="32"/>
        </w:rPr>
        <w:t>号</w:t>
      </w:r>
    </w:p>
    <w:p w14:paraId="07B0CFF4" w14:textId="77777777" w:rsidR="00B73A01" w:rsidRPr="00962F49" w:rsidRDefault="00B73A01" w:rsidP="00B73A01">
      <w:pPr>
        <w:spacing w:line="360" w:lineRule="auto"/>
        <w:jc w:val="left"/>
        <w:outlineLvl w:val="0"/>
        <w:rPr>
          <w:rFonts w:ascii="仿宋" w:eastAsia="仿宋" w:hAnsi="仿宋" w:hint="eastAsia"/>
          <w:b/>
          <w:bCs/>
          <w:color w:val="333333"/>
          <w:sz w:val="32"/>
          <w:szCs w:val="32"/>
        </w:rPr>
      </w:pPr>
      <w:r w:rsidRPr="00962F49">
        <w:rPr>
          <w:rFonts w:ascii="仿宋" w:eastAsia="仿宋" w:hAnsi="仿宋" w:hint="eastAsia"/>
          <w:b/>
          <w:bCs/>
          <w:color w:val="333333"/>
          <w:sz w:val="32"/>
          <w:szCs w:val="32"/>
        </w:rPr>
        <w:t>电话：</w:t>
      </w:r>
      <w:r w:rsidRPr="00B73A01">
        <w:rPr>
          <w:rFonts w:ascii="仿宋" w:eastAsia="仿宋" w:hAnsi="仿宋" w:hint="eastAsia"/>
          <w:color w:val="333333"/>
          <w:sz w:val="32"/>
          <w:szCs w:val="32"/>
        </w:rPr>
        <w:t>0</w:t>
      </w:r>
      <w:r w:rsidRPr="00B73A01">
        <w:rPr>
          <w:rFonts w:ascii="仿宋" w:eastAsia="仿宋" w:hAnsi="仿宋"/>
          <w:color w:val="333333"/>
          <w:sz w:val="32"/>
          <w:szCs w:val="32"/>
        </w:rPr>
        <w:t>431-81803555</w:t>
      </w:r>
    </w:p>
    <w:p w14:paraId="4EA93799" w14:textId="77777777" w:rsidR="00B73A01" w:rsidRPr="00962F49" w:rsidRDefault="00B73A01" w:rsidP="00B73A01">
      <w:pPr>
        <w:spacing w:line="360" w:lineRule="auto"/>
        <w:outlineLvl w:val="0"/>
        <w:rPr>
          <w:rFonts w:ascii="仿宋" w:eastAsia="仿宋" w:hAnsi="仿宋" w:hint="eastAsia"/>
          <w:b/>
          <w:bCs/>
          <w:sz w:val="32"/>
          <w:szCs w:val="32"/>
        </w:rPr>
      </w:pPr>
      <w:r w:rsidRPr="00962F49">
        <w:rPr>
          <w:rFonts w:ascii="仿宋" w:eastAsia="仿宋" w:hAnsi="仿宋" w:hint="eastAsia"/>
          <w:b/>
          <w:bCs/>
          <w:sz w:val="32"/>
          <w:szCs w:val="32"/>
        </w:rPr>
        <w:t>乘车路线：</w:t>
      </w:r>
    </w:p>
    <w:p w14:paraId="4CC6C199" w14:textId="77777777" w:rsidR="00B73A01" w:rsidRPr="00962F49" w:rsidRDefault="00B73A01" w:rsidP="00B73A01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962F49">
        <w:rPr>
          <w:rFonts w:ascii="仿宋" w:eastAsia="仿宋" w:hAnsi="仿宋" w:hint="eastAsia"/>
          <w:sz w:val="32"/>
          <w:szCs w:val="32"/>
        </w:rPr>
        <w:t>1．</w:t>
      </w:r>
      <w:r>
        <w:rPr>
          <w:rFonts w:ascii="仿宋" w:eastAsia="仿宋" w:hAnsi="仿宋" w:hint="eastAsia"/>
          <w:sz w:val="32"/>
          <w:szCs w:val="32"/>
        </w:rPr>
        <w:t>长春站</w:t>
      </w:r>
      <w:r w:rsidRPr="00962F49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乘坐轨道交通1号线（红嘴子方向）至卫星广场站换乘Z</w:t>
      </w:r>
      <w:r>
        <w:rPr>
          <w:rFonts w:ascii="仿宋" w:eastAsia="仿宋" w:hAnsi="仿宋"/>
          <w:sz w:val="32"/>
          <w:szCs w:val="32"/>
        </w:rPr>
        <w:t>307</w:t>
      </w:r>
      <w:r>
        <w:rPr>
          <w:rFonts w:ascii="仿宋" w:eastAsia="仿宋" w:hAnsi="仿宋" w:hint="eastAsia"/>
          <w:sz w:val="32"/>
          <w:szCs w:val="32"/>
        </w:rPr>
        <w:t>路公交车，</w:t>
      </w:r>
      <w:proofErr w:type="gramStart"/>
      <w:r>
        <w:rPr>
          <w:rFonts w:ascii="仿宋" w:eastAsia="仿宋" w:hAnsi="仿宋" w:hint="eastAsia"/>
          <w:sz w:val="32"/>
          <w:szCs w:val="32"/>
        </w:rPr>
        <w:t>至恒大</w:t>
      </w:r>
      <w:proofErr w:type="gramEnd"/>
      <w:r>
        <w:rPr>
          <w:rFonts w:ascii="仿宋" w:eastAsia="仿宋" w:hAnsi="仿宋" w:hint="eastAsia"/>
          <w:sz w:val="32"/>
          <w:szCs w:val="32"/>
        </w:rPr>
        <w:t>御景下车，步行4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米至酒店</w:t>
      </w:r>
      <w:r w:rsidRPr="00962F49">
        <w:rPr>
          <w:rFonts w:ascii="仿宋" w:eastAsia="仿宋" w:hAnsi="仿宋" w:hint="eastAsia"/>
          <w:sz w:val="32"/>
          <w:szCs w:val="32"/>
        </w:rPr>
        <w:t>。</w:t>
      </w:r>
    </w:p>
    <w:p w14:paraId="7FFDDC53" w14:textId="77777777" w:rsidR="00B73A01" w:rsidRPr="00962F49" w:rsidRDefault="00B73A01" w:rsidP="00B73A01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962F49">
        <w:rPr>
          <w:rFonts w:ascii="仿宋" w:eastAsia="仿宋" w:hAnsi="仿宋" w:hint="eastAsia"/>
          <w:sz w:val="32"/>
          <w:szCs w:val="32"/>
        </w:rPr>
        <w:t>2．</w:t>
      </w:r>
      <w:r>
        <w:rPr>
          <w:rFonts w:ascii="仿宋" w:eastAsia="仿宋" w:hAnsi="仿宋" w:hint="eastAsia"/>
          <w:sz w:val="32"/>
          <w:szCs w:val="32"/>
        </w:rPr>
        <w:t>长春西站</w:t>
      </w:r>
      <w:r w:rsidRPr="00962F49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乘坐轨道交通6号线（</w:t>
      </w:r>
      <w:proofErr w:type="gramStart"/>
      <w:r>
        <w:rPr>
          <w:rFonts w:ascii="仿宋" w:eastAsia="仿宋" w:hAnsi="仿宋" w:hint="eastAsia"/>
          <w:sz w:val="32"/>
          <w:szCs w:val="32"/>
        </w:rPr>
        <w:t>长影世纪</w:t>
      </w:r>
      <w:proofErr w:type="gramEnd"/>
      <w:r>
        <w:rPr>
          <w:rFonts w:ascii="仿宋" w:eastAsia="仿宋" w:hAnsi="仿宋" w:hint="eastAsia"/>
          <w:sz w:val="32"/>
          <w:szCs w:val="32"/>
        </w:rPr>
        <w:t>城方向）至</w:t>
      </w:r>
      <w:r>
        <w:rPr>
          <w:rFonts w:ascii="仿宋" w:eastAsia="仿宋" w:hAnsi="仿宋" w:hint="eastAsia"/>
          <w:sz w:val="32"/>
          <w:szCs w:val="32"/>
        </w:rPr>
        <w:lastRenderedPageBreak/>
        <w:t>轨道集团站，出B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口，换乘Z</w:t>
      </w:r>
      <w:r>
        <w:rPr>
          <w:rFonts w:ascii="仿宋" w:eastAsia="仿宋" w:hAnsi="仿宋"/>
          <w:sz w:val="32"/>
          <w:szCs w:val="32"/>
        </w:rPr>
        <w:t>307</w:t>
      </w:r>
      <w:r>
        <w:rPr>
          <w:rFonts w:ascii="仿宋" w:eastAsia="仿宋" w:hAnsi="仿宋" w:hint="eastAsia"/>
          <w:sz w:val="32"/>
          <w:szCs w:val="32"/>
        </w:rPr>
        <w:t>路公交车，</w:t>
      </w:r>
      <w:proofErr w:type="gramStart"/>
      <w:r>
        <w:rPr>
          <w:rFonts w:ascii="仿宋" w:eastAsia="仿宋" w:hAnsi="仿宋" w:hint="eastAsia"/>
          <w:sz w:val="32"/>
          <w:szCs w:val="32"/>
        </w:rPr>
        <w:t>至恒大</w:t>
      </w:r>
      <w:proofErr w:type="gramEnd"/>
      <w:r>
        <w:rPr>
          <w:rFonts w:ascii="仿宋" w:eastAsia="仿宋" w:hAnsi="仿宋" w:hint="eastAsia"/>
          <w:sz w:val="32"/>
          <w:szCs w:val="32"/>
        </w:rPr>
        <w:t>御景下车，步行4</w:t>
      </w:r>
      <w:r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米至酒店。</w:t>
      </w:r>
    </w:p>
    <w:p w14:paraId="48FA62E0" w14:textId="77777777" w:rsidR="00B73A01" w:rsidRDefault="00B73A01" w:rsidP="00B73A01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48AFF5A1" w14:textId="77777777" w:rsidR="00B73A01" w:rsidRDefault="00B73A01" w:rsidP="00B73A01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216EFB8E" w14:textId="77777777" w:rsidR="00B73A01" w:rsidRDefault="00B73A01" w:rsidP="00B73A01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39B536CD" w14:textId="77777777" w:rsidR="00B73A01" w:rsidRDefault="00B73A01" w:rsidP="00B73A01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7804237F" w14:textId="77777777" w:rsidR="00B73A01" w:rsidRPr="00962F49" w:rsidRDefault="00B73A01" w:rsidP="00B73A01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51F9FA5C" w14:textId="77777777" w:rsidR="00B73A01" w:rsidRPr="0021196B" w:rsidRDefault="00B73A01" w:rsidP="00B73A01">
      <w:pPr>
        <w:rPr>
          <w:rFonts w:ascii="宋体" w:hAnsi="宋体" w:hint="eastAsia"/>
          <w:color w:val="FF0000"/>
          <w:spacing w:val="34"/>
          <w:w w:val="66"/>
        </w:rPr>
      </w:pPr>
      <w:r w:rsidRPr="00AF529E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7E067DCD" w14:textId="77777777" w:rsidR="00B73A01" w:rsidRPr="00BB6756" w:rsidRDefault="00B73A01" w:rsidP="00B73A01">
      <w:pPr>
        <w:rPr>
          <w:rFonts w:ascii="宋体" w:hAnsi="宋体" w:hint="eastAsia"/>
        </w:rPr>
      </w:pPr>
    </w:p>
    <w:p w14:paraId="5A150E44" w14:textId="77777777" w:rsidR="00B73A01" w:rsidRPr="006A4AF8" w:rsidRDefault="00B73A01" w:rsidP="00B73A01"/>
    <w:bookmarkEnd w:id="0"/>
    <w:p w14:paraId="27944C90" w14:textId="77777777" w:rsidR="0016647B" w:rsidRPr="0016647B" w:rsidRDefault="0016647B" w:rsidP="00354E3E">
      <w:pPr>
        <w:spacing w:line="560" w:lineRule="exact"/>
        <w:ind w:rightChars="-319" w:right="-670"/>
        <w:rPr>
          <w:rFonts w:ascii="宋体" w:hAnsi="宋体" w:hint="eastAsia"/>
          <w:color w:val="FF0000"/>
          <w:sz w:val="32"/>
          <w:szCs w:val="32"/>
        </w:rPr>
      </w:pPr>
    </w:p>
    <w:p w14:paraId="7F49EE20" w14:textId="77777777" w:rsidR="00354E3E" w:rsidRPr="0021196B" w:rsidRDefault="00354E3E" w:rsidP="00354E3E">
      <w:pPr>
        <w:spacing w:line="560" w:lineRule="exact"/>
        <w:ind w:rightChars="-319" w:right="-670"/>
        <w:rPr>
          <w:rFonts w:ascii="宋体" w:hAnsi="宋体" w:hint="eastAsia"/>
          <w:color w:val="FF0000"/>
          <w:spacing w:val="34"/>
          <w:w w:val="66"/>
          <w:sz w:val="32"/>
          <w:szCs w:val="32"/>
        </w:rPr>
      </w:pPr>
    </w:p>
    <w:p w14:paraId="52413C35" w14:textId="77777777" w:rsidR="00354E3E" w:rsidRPr="0021196B" w:rsidRDefault="00354E3E" w:rsidP="00354E3E">
      <w:pPr>
        <w:spacing w:line="560" w:lineRule="exact"/>
        <w:ind w:rightChars="-319" w:right="-670"/>
        <w:rPr>
          <w:rFonts w:ascii="宋体" w:hAnsi="宋体" w:hint="eastAsia"/>
          <w:color w:val="FF0000"/>
          <w:spacing w:val="34"/>
          <w:w w:val="66"/>
          <w:sz w:val="32"/>
          <w:szCs w:val="32"/>
        </w:rPr>
      </w:pPr>
    </w:p>
    <w:p w14:paraId="2BAF9D63" w14:textId="77777777" w:rsidR="00354E3E" w:rsidRPr="0021196B" w:rsidRDefault="00354E3E" w:rsidP="00354E3E">
      <w:pPr>
        <w:rPr>
          <w:rFonts w:ascii="宋体" w:hAnsi="宋体" w:hint="eastAsia"/>
        </w:rPr>
      </w:pPr>
    </w:p>
    <w:p w14:paraId="3AB436B2" w14:textId="77777777" w:rsidR="00B73A01" w:rsidRDefault="00B73A01" w:rsidP="005822E0">
      <w:pPr>
        <w:tabs>
          <w:tab w:val="left" w:pos="1755"/>
        </w:tabs>
        <w:jc w:val="right"/>
      </w:pPr>
    </w:p>
    <w:p w14:paraId="44DE8D79" w14:textId="77777777" w:rsidR="00B73A01" w:rsidRDefault="00B73A01" w:rsidP="005822E0">
      <w:pPr>
        <w:tabs>
          <w:tab w:val="left" w:pos="1755"/>
        </w:tabs>
        <w:jc w:val="right"/>
      </w:pPr>
    </w:p>
    <w:p w14:paraId="23505E9A" w14:textId="77777777" w:rsidR="00B73A01" w:rsidRDefault="00B73A01" w:rsidP="005822E0">
      <w:pPr>
        <w:tabs>
          <w:tab w:val="left" w:pos="1755"/>
        </w:tabs>
        <w:jc w:val="right"/>
      </w:pPr>
    </w:p>
    <w:p w14:paraId="7A39E1FA" w14:textId="77777777" w:rsidR="00B73A01" w:rsidRDefault="00B73A01" w:rsidP="005822E0">
      <w:pPr>
        <w:tabs>
          <w:tab w:val="left" w:pos="1755"/>
        </w:tabs>
        <w:jc w:val="right"/>
      </w:pPr>
    </w:p>
    <w:p w14:paraId="0C453460" w14:textId="77777777" w:rsidR="00B73A01" w:rsidRDefault="00B73A01" w:rsidP="005822E0">
      <w:pPr>
        <w:tabs>
          <w:tab w:val="left" w:pos="1755"/>
        </w:tabs>
        <w:jc w:val="right"/>
      </w:pPr>
    </w:p>
    <w:p w14:paraId="7F033F75" w14:textId="77777777" w:rsidR="00B73A01" w:rsidRDefault="00B73A01" w:rsidP="005822E0">
      <w:pPr>
        <w:tabs>
          <w:tab w:val="left" w:pos="1755"/>
        </w:tabs>
        <w:jc w:val="right"/>
      </w:pPr>
    </w:p>
    <w:p w14:paraId="1EDAA0C8" w14:textId="77777777" w:rsidR="00B73A01" w:rsidRDefault="00B73A01" w:rsidP="005822E0">
      <w:pPr>
        <w:tabs>
          <w:tab w:val="left" w:pos="1755"/>
        </w:tabs>
        <w:jc w:val="right"/>
      </w:pPr>
    </w:p>
    <w:p w14:paraId="50D3A6AB" w14:textId="77777777" w:rsidR="00B73A01" w:rsidRDefault="00B73A01" w:rsidP="005822E0">
      <w:pPr>
        <w:tabs>
          <w:tab w:val="left" w:pos="1755"/>
        </w:tabs>
        <w:jc w:val="right"/>
      </w:pPr>
    </w:p>
    <w:p w14:paraId="42E23740" w14:textId="77777777" w:rsidR="00B73A01" w:rsidRDefault="00B73A01" w:rsidP="005822E0">
      <w:pPr>
        <w:tabs>
          <w:tab w:val="left" w:pos="1755"/>
        </w:tabs>
        <w:jc w:val="right"/>
      </w:pPr>
    </w:p>
    <w:p w14:paraId="56BC99F3" w14:textId="77777777" w:rsidR="00B73A01" w:rsidRDefault="00B73A01" w:rsidP="005822E0">
      <w:pPr>
        <w:tabs>
          <w:tab w:val="left" w:pos="1755"/>
        </w:tabs>
        <w:jc w:val="right"/>
      </w:pPr>
    </w:p>
    <w:p w14:paraId="49C1E973" w14:textId="77777777" w:rsidR="00B73A01" w:rsidRDefault="00B73A01" w:rsidP="005822E0">
      <w:pPr>
        <w:tabs>
          <w:tab w:val="left" w:pos="1755"/>
        </w:tabs>
        <w:jc w:val="right"/>
      </w:pPr>
    </w:p>
    <w:p w14:paraId="56AB831A" w14:textId="77777777" w:rsidR="00B73A01" w:rsidRDefault="00B73A01" w:rsidP="005822E0">
      <w:pPr>
        <w:tabs>
          <w:tab w:val="left" w:pos="1755"/>
        </w:tabs>
        <w:jc w:val="right"/>
      </w:pPr>
    </w:p>
    <w:p w14:paraId="58212695" w14:textId="77777777" w:rsidR="00B73A01" w:rsidRDefault="00B73A01" w:rsidP="005822E0">
      <w:pPr>
        <w:tabs>
          <w:tab w:val="left" w:pos="1755"/>
        </w:tabs>
        <w:jc w:val="right"/>
      </w:pPr>
    </w:p>
    <w:p w14:paraId="38DDFB2D" w14:textId="77777777" w:rsidR="00B73A01" w:rsidRDefault="00B73A01" w:rsidP="005822E0">
      <w:pPr>
        <w:tabs>
          <w:tab w:val="left" w:pos="1755"/>
        </w:tabs>
        <w:jc w:val="right"/>
      </w:pPr>
    </w:p>
    <w:p w14:paraId="243C3210" w14:textId="77777777" w:rsidR="00B73A01" w:rsidRDefault="00B73A01" w:rsidP="005822E0">
      <w:pPr>
        <w:tabs>
          <w:tab w:val="left" w:pos="1755"/>
        </w:tabs>
        <w:jc w:val="right"/>
      </w:pPr>
    </w:p>
    <w:p w14:paraId="645C872B" w14:textId="77777777" w:rsidR="00B73A01" w:rsidRDefault="00B73A01" w:rsidP="005822E0">
      <w:pPr>
        <w:tabs>
          <w:tab w:val="left" w:pos="1755"/>
        </w:tabs>
        <w:jc w:val="right"/>
      </w:pPr>
    </w:p>
    <w:p w14:paraId="0B35BA88" w14:textId="345963F5" w:rsidR="00354E3E" w:rsidRPr="0068712C" w:rsidRDefault="00354E3E" w:rsidP="005822E0">
      <w:pPr>
        <w:tabs>
          <w:tab w:val="left" w:pos="1755"/>
        </w:tabs>
        <w:jc w:val="right"/>
        <w:rPr>
          <w:rFonts w:asciiTheme="minorEastAsia" w:eastAsiaTheme="minorEastAsia" w:hAnsiTheme="minorEastAsia" w:hint="eastAsia"/>
          <w:sz w:val="32"/>
          <w:szCs w:val="32"/>
        </w:rPr>
      </w:pPr>
      <w:r>
        <w:tab/>
      </w:r>
      <w:r w:rsidRPr="0068712C">
        <w:rPr>
          <w:rFonts w:asciiTheme="minorEastAsia" w:eastAsiaTheme="minorEastAsia" w:hAnsiTheme="minorEastAsia" w:hint="eastAsia"/>
          <w:sz w:val="32"/>
          <w:szCs w:val="32"/>
        </w:rPr>
        <w:tab/>
      </w:r>
    </w:p>
    <w:p w14:paraId="2741A589" w14:textId="77777777" w:rsidR="00132466" w:rsidRPr="0021196B" w:rsidRDefault="00132466" w:rsidP="00BE5B46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14:paraId="4DBE6A5D" w14:textId="77777777" w:rsidR="00132466" w:rsidRPr="00B73A01" w:rsidRDefault="00132466" w:rsidP="00B73A01">
      <w:pPr>
        <w:spacing w:line="20" w:lineRule="exact"/>
        <w:rPr>
          <w:rFonts w:ascii="宋体" w:hAnsi="宋体" w:hint="eastAsia"/>
        </w:rPr>
      </w:pPr>
    </w:p>
    <w:sectPr w:rsidR="00132466" w:rsidRPr="00B73A01" w:rsidSect="00A938AE">
      <w:headerReference w:type="default" r:id="rId8"/>
      <w:pgSz w:w="11906" w:h="16838" w:code="9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7FEC" w14:textId="77777777" w:rsidR="00AD66A8" w:rsidRDefault="00AD66A8" w:rsidP="00D247FE">
      <w:r>
        <w:separator/>
      </w:r>
    </w:p>
  </w:endnote>
  <w:endnote w:type="continuationSeparator" w:id="0">
    <w:p w14:paraId="4BD811DB" w14:textId="77777777" w:rsidR="00AD66A8" w:rsidRDefault="00AD66A8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A965" w14:textId="77777777" w:rsidR="00AD66A8" w:rsidRDefault="00AD66A8" w:rsidP="00D247FE">
      <w:r>
        <w:separator/>
      </w:r>
    </w:p>
  </w:footnote>
  <w:footnote w:type="continuationSeparator" w:id="0">
    <w:p w14:paraId="7F847674" w14:textId="77777777" w:rsidR="00AD66A8" w:rsidRDefault="00AD66A8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C2DE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714AE"/>
    <w:multiLevelType w:val="hybridMultilevel"/>
    <w:tmpl w:val="F3024870"/>
    <w:lvl w:ilvl="0" w:tplc="B92A38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41A22F5E">
      <w:start w:val="5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96237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42E3"/>
    <w:rsid w:val="004D5601"/>
    <w:rsid w:val="004D7A6E"/>
    <w:rsid w:val="00566E2C"/>
    <w:rsid w:val="00573A4C"/>
    <w:rsid w:val="005822E0"/>
    <w:rsid w:val="00584BF7"/>
    <w:rsid w:val="005A6185"/>
    <w:rsid w:val="005A642F"/>
    <w:rsid w:val="006131CC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D2171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D66A8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73A01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65F9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262A2FB7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3A01"/>
    <w:pPr>
      <w:ind w:firstLineChars="200" w:firstLine="420"/>
    </w:pPr>
    <w:rPr>
      <w:rFonts w:ascii="等线" w:eastAsia="等线" w:hAnsi="等线" w:cs="Arial"/>
      <w:szCs w:val="21"/>
    </w:rPr>
  </w:style>
  <w:style w:type="paragraph" w:customStyle="1" w:styleId="Default">
    <w:name w:val="Default"/>
    <w:basedOn w:val="a"/>
    <w:rsid w:val="00B73A01"/>
    <w:pPr>
      <w:autoSpaceDE w:val="0"/>
      <w:autoSpaceDN w:val="0"/>
      <w:adjustRightInd w:val="0"/>
      <w:jc w:val="left"/>
    </w:pPr>
    <w:rPr>
      <w:rFonts w:ascii="仿宋" w:eastAsia="仿宋" w:hAnsi="等线" w:cs="宋体"/>
      <w:color w:val="000000"/>
      <w:kern w:val="0"/>
      <w:sz w:val="24"/>
    </w:rPr>
  </w:style>
  <w:style w:type="paragraph" w:styleId="3">
    <w:name w:val="Body Text 3"/>
    <w:basedOn w:val="a"/>
    <w:link w:val="30"/>
    <w:semiHidden/>
    <w:unhideWhenUsed/>
    <w:qFormat/>
    <w:rsid w:val="00B73A01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semiHidden/>
    <w:rsid w:val="00B73A01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107</Words>
  <Characters>120</Characters>
  <Application>Microsoft Office Word</Application>
  <DocSecurity>0</DocSecurity>
  <Lines>12</Lines>
  <Paragraphs>11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zhengjj@ccace.org.cn</cp:lastModifiedBy>
  <cp:revision>3</cp:revision>
  <cp:lastPrinted>2018-09-05T09:21:00Z</cp:lastPrinted>
  <dcterms:created xsi:type="dcterms:W3CDTF">2019-10-30T01:42:00Z</dcterms:created>
  <dcterms:modified xsi:type="dcterms:W3CDTF">2025-07-23T10:27:00Z</dcterms:modified>
</cp:coreProperties>
</file>