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8E" w:rsidRDefault="0045168E" w:rsidP="0045168E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5168E" w:rsidRDefault="0045168E" w:rsidP="0045168E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个人信息保护专业人员培训班</w:t>
      </w:r>
    </w:p>
    <w:p w:rsidR="0045168E" w:rsidRPr="00027AEF" w:rsidRDefault="0045168E" w:rsidP="0045168E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027AEF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报名回执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332"/>
        <w:gridCol w:w="518"/>
        <w:gridCol w:w="1701"/>
        <w:gridCol w:w="1590"/>
        <w:gridCol w:w="1560"/>
        <w:gridCol w:w="961"/>
        <w:gridCol w:w="1500"/>
      </w:tblGrid>
      <w:tr w:rsidR="0045168E" w:rsidRPr="00027AEF" w:rsidTr="004F0B9D">
        <w:trPr>
          <w:trHeight w:val="466"/>
        </w:trPr>
        <w:tc>
          <w:tcPr>
            <w:tcW w:w="1291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830" w:type="dxa"/>
            <w:gridSpan w:val="6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534" w:type="dxa"/>
            <w:vAlign w:val="center"/>
          </w:tcPr>
          <w:p w:rsidR="0045168E" w:rsidRPr="00027AEF" w:rsidRDefault="0045168E" w:rsidP="004F0B9D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5168E" w:rsidRPr="00027AEF" w:rsidTr="004F0B9D">
        <w:trPr>
          <w:trHeight w:val="284"/>
        </w:trPr>
        <w:tc>
          <w:tcPr>
            <w:tcW w:w="959" w:type="dxa"/>
            <w:gridSpan w:val="2"/>
            <w:vAlign w:val="center"/>
          </w:tcPr>
          <w:p w:rsidR="0045168E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</w:t>
            </w:r>
          </w:p>
          <w:p w:rsidR="0045168E" w:rsidRPr="00027AEF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8162" w:type="dxa"/>
            <w:gridSpan w:val="7"/>
            <w:vAlign w:val="center"/>
          </w:tcPr>
          <w:p w:rsidR="0045168E" w:rsidRPr="003165AE" w:rsidRDefault="0045168E" w:rsidP="004F0B9D">
            <w:pPr>
              <w:pStyle w:val="a5"/>
              <w:spacing w:beforeAutospacing="0" w:afterAutospacing="0" w:line="36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3165A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1、发票抬头：</w:t>
            </w:r>
          </w:p>
          <w:p w:rsidR="0045168E" w:rsidRPr="003165AE" w:rsidRDefault="0045168E" w:rsidP="004F0B9D">
            <w:pPr>
              <w:pStyle w:val="a5"/>
              <w:spacing w:beforeAutospacing="0" w:afterAutospacing="0" w:line="36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3165A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2、纳税人识别码：</w:t>
            </w:r>
          </w:p>
          <w:p w:rsidR="0045168E" w:rsidRPr="003165AE" w:rsidRDefault="0045168E" w:rsidP="004F0B9D">
            <w:pPr>
              <w:pStyle w:val="a5"/>
              <w:spacing w:beforeAutospacing="0" w:afterAutospacing="0" w:line="36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3165A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3、单位注册地址：</w:t>
            </w:r>
          </w:p>
          <w:p w:rsidR="0045168E" w:rsidRPr="003165AE" w:rsidRDefault="0045168E" w:rsidP="004F0B9D">
            <w:pPr>
              <w:pStyle w:val="a5"/>
              <w:spacing w:beforeAutospacing="0" w:afterAutospacing="0" w:line="36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3165A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4、联系电话：</w:t>
            </w:r>
          </w:p>
          <w:p w:rsidR="0045168E" w:rsidRPr="003165AE" w:rsidRDefault="0045168E" w:rsidP="004F0B9D">
            <w:pPr>
              <w:pStyle w:val="a5"/>
              <w:spacing w:beforeAutospacing="0" w:afterAutospacing="0" w:line="36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3165A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5、开户行名称：</w:t>
            </w:r>
          </w:p>
          <w:p w:rsidR="0045168E" w:rsidRPr="003165AE" w:rsidRDefault="0045168E" w:rsidP="004F0B9D">
            <w:pPr>
              <w:pStyle w:val="a5"/>
              <w:spacing w:beforeAutospacing="0" w:afterAutospacing="0" w:line="360" w:lineRule="auto"/>
              <w:rPr>
                <w:rFonts w:ascii="仿宋" w:eastAsia="仿宋" w:hAnsi="仿宋"/>
              </w:rPr>
            </w:pPr>
            <w:r w:rsidRPr="003165AE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6、账号： </w:t>
            </w:r>
          </w:p>
        </w:tc>
      </w:tr>
      <w:tr w:rsidR="0045168E" w:rsidRPr="00027AEF" w:rsidTr="004F0B9D">
        <w:trPr>
          <w:trHeight w:val="284"/>
        </w:trPr>
        <w:tc>
          <w:tcPr>
            <w:tcW w:w="959" w:type="dxa"/>
            <w:gridSpan w:val="2"/>
            <w:vAlign w:val="center"/>
          </w:tcPr>
          <w:p w:rsidR="0045168E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邮寄</w:t>
            </w:r>
          </w:p>
          <w:p w:rsidR="0045168E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8162" w:type="dxa"/>
            <w:gridSpan w:val="7"/>
            <w:vAlign w:val="center"/>
          </w:tcPr>
          <w:p w:rsidR="0045168E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收件人： </w:t>
            </w: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电话：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</w:p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</w:tc>
      </w:tr>
      <w:tr w:rsidR="0045168E" w:rsidRPr="00027AEF" w:rsidTr="004F0B9D">
        <w:trPr>
          <w:trHeight w:val="284"/>
        </w:trPr>
        <w:tc>
          <w:tcPr>
            <w:tcW w:w="959" w:type="dxa"/>
            <w:gridSpan w:val="2"/>
            <w:vAlign w:val="center"/>
          </w:tcPr>
          <w:p w:rsidR="0045168E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</w:t>
            </w:r>
          </w:p>
          <w:p w:rsidR="0045168E" w:rsidRDefault="0045168E" w:rsidP="004F0B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8162" w:type="dxa"/>
            <w:gridSpan w:val="7"/>
            <w:vAlign w:val="center"/>
          </w:tcPr>
          <w:p w:rsidR="0045168E" w:rsidRPr="00027AEF" w:rsidRDefault="0045168E" w:rsidP="004F0B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姓名：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 xml:space="preserve">部门：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联系方式：</w:t>
            </w:r>
          </w:p>
        </w:tc>
      </w:tr>
    </w:tbl>
    <w:p w:rsidR="0045168E" w:rsidRPr="00943908" w:rsidRDefault="0045168E" w:rsidP="0045168E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报名</w:t>
      </w:r>
      <w:r w:rsidRPr="00943908">
        <w:rPr>
          <w:rFonts w:ascii="仿宋" w:eastAsia="仿宋" w:hAnsi="仿宋" w:cs="Times New Roman" w:hint="eastAsia"/>
          <w:sz w:val="28"/>
          <w:szCs w:val="28"/>
        </w:rPr>
        <w:t>邮箱：</w:t>
      </w:r>
      <w:hyperlink r:id="rId4" w:history="1">
        <w:r w:rsidRPr="00943908">
          <w:rPr>
            <w:rFonts w:hint="eastAsia"/>
            <w:sz w:val="28"/>
            <w:szCs w:val="28"/>
          </w:rPr>
          <w:t>ztqx2021@163.com</w:t>
        </w:r>
      </w:hyperlink>
      <w:r w:rsidRPr="00943908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45168E" w:rsidRPr="00943908" w:rsidRDefault="0045168E" w:rsidP="0045168E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联系</w:t>
      </w:r>
      <w:r w:rsidRPr="00943908">
        <w:rPr>
          <w:rFonts w:ascii="仿宋" w:eastAsia="仿宋" w:hAnsi="仿宋" w:cs="Times New Roman" w:hint="eastAsia"/>
          <w:sz w:val="28"/>
          <w:szCs w:val="28"/>
        </w:rPr>
        <w:t>电话：</w:t>
      </w:r>
      <w:r>
        <w:rPr>
          <w:rFonts w:ascii="仿宋" w:eastAsia="仿宋" w:hAnsi="仿宋" w:cs="Times New Roman" w:hint="eastAsia"/>
          <w:sz w:val="28"/>
          <w:szCs w:val="28"/>
        </w:rPr>
        <w:t xml:space="preserve">中国通信企业协会培训部 </w:t>
      </w:r>
      <w:bookmarkStart w:id="0" w:name="_GoBack"/>
      <w:bookmarkEnd w:id="0"/>
      <w:r w:rsidRPr="00943908">
        <w:rPr>
          <w:rFonts w:ascii="仿宋" w:eastAsia="仿宋" w:hAnsi="仿宋" w:cs="Times New Roman" w:hint="eastAsia"/>
          <w:sz w:val="28"/>
          <w:szCs w:val="28"/>
        </w:rPr>
        <w:t>010-68200127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Pr="00943908">
        <w:rPr>
          <w:rFonts w:ascii="仿宋" w:eastAsia="仿宋" w:hAnsi="仿宋" w:cs="Times New Roman" w:hint="eastAsia"/>
          <w:sz w:val="28"/>
          <w:szCs w:val="28"/>
        </w:rPr>
        <w:t>13911072637</w:t>
      </w:r>
    </w:p>
    <w:p w:rsidR="0045168E" w:rsidRDefault="0045168E" w:rsidP="0045168E">
      <w:pPr>
        <w:pStyle w:val="a0"/>
      </w:pPr>
    </w:p>
    <w:p w:rsidR="00485F99" w:rsidRDefault="00485F99"/>
    <w:sectPr w:rsidR="0048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8E"/>
    <w:rsid w:val="0045168E"/>
    <w:rsid w:val="004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3F72"/>
  <w15:chartTrackingRefBased/>
  <w15:docId w15:val="{9B869AA2-D387-47DC-81A7-6D8FE0A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168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45168E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45168E"/>
    <w:rPr>
      <w:szCs w:val="24"/>
    </w:rPr>
  </w:style>
  <w:style w:type="paragraph" w:styleId="a5">
    <w:name w:val="Normal (Web)"/>
    <w:basedOn w:val="a"/>
    <w:uiPriority w:val="99"/>
    <w:qFormat/>
    <w:rsid w:val="0045168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45168E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List Paragraph"/>
    <w:basedOn w:val="a"/>
    <w:uiPriority w:val="34"/>
    <w:qFormat/>
    <w:rsid w:val="0045168E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qx202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2022-10-28T08:02:00Z</dcterms:created>
  <dcterms:modified xsi:type="dcterms:W3CDTF">2022-10-28T08:03:00Z</dcterms:modified>
</cp:coreProperties>
</file>