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45F3A" w14:textId="77777777" w:rsidR="00467136" w:rsidRPr="00881E07" w:rsidRDefault="00AD5C05">
      <w:pPr>
        <w:jc w:val="left"/>
        <w:rPr>
          <w:rFonts w:ascii="黑体" w:eastAsia="黑体" w:hAnsi="黑体" w:cs="仿宋"/>
          <w:sz w:val="32"/>
          <w:szCs w:val="32"/>
        </w:rPr>
      </w:pPr>
      <w:r w:rsidRPr="00881E07">
        <w:rPr>
          <w:rFonts w:ascii="黑体" w:eastAsia="黑体" w:hAnsi="黑体" w:cs="仿宋" w:hint="eastAsia"/>
          <w:sz w:val="32"/>
          <w:szCs w:val="32"/>
        </w:rPr>
        <w:t>附件1</w:t>
      </w:r>
    </w:p>
    <w:p w14:paraId="29562C55" w14:textId="77777777" w:rsidR="00467136" w:rsidRDefault="00467136">
      <w:pPr>
        <w:spacing w:line="360" w:lineRule="auto"/>
        <w:jc w:val="center"/>
        <w:rPr>
          <w:rFonts w:ascii="黑体" w:eastAsia="黑体" w:hAnsi="黑体" w:cs="黑体"/>
          <w:sz w:val="48"/>
          <w:szCs w:val="56"/>
        </w:rPr>
      </w:pPr>
    </w:p>
    <w:p w14:paraId="69EF80E2" w14:textId="77777777" w:rsidR="00467136" w:rsidRDefault="00467136">
      <w:pPr>
        <w:spacing w:line="360" w:lineRule="auto"/>
        <w:jc w:val="left"/>
        <w:rPr>
          <w:rFonts w:ascii="黑体" w:eastAsia="黑体" w:hAnsi="黑体" w:cs="黑体"/>
          <w:sz w:val="48"/>
          <w:szCs w:val="56"/>
        </w:rPr>
      </w:pPr>
    </w:p>
    <w:p w14:paraId="24304D4C" w14:textId="77777777" w:rsidR="00467136" w:rsidRDefault="00467136">
      <w:pPr>
        <w:spacing w:line="360" w:lineRule="auto"/>
        <w:jc w:val="center"/>
        <w:rPr>
          <w:rFonts w:ascii="黑体" w:eastAsia="黑体" w:hAnsi="黑体" w:cs="黑体"/>
          <w:sz w:val="48"/>
          <w:szCs w:val="56"/>
        </w:rPr>
      </w:pPr>
    </w:p>
    <w:p w14:paraId="6C12255D" w14:textId="77777777" w:rsidR="00467136" w:rsidRDefault="00AD5C05">
      <w:pPr>
        <w:spacing w:line="600" w:lineRule="auto"/>
        <w:jc w:val="center"/>
        <w:rPr>
          <w:rFonts w:ascii="黑体" w:eastAsia="黑体" w:hAnsi="黑体" w:cs="黑体"/>
          <w:sz w:val="56"/>
          <w:szCs w:val="96"/>
        </w:rPr>
      </w:pPr>
      <w:r>
        <w:rPr>
          <w:rFonts w:ascii="黑体" w:eastAsia="黑体" w:hAnsi="黑体" w:cs="黑体" w:hint="eastAsia"/>
          <w:sz w:val="52"/>
          <w:szCs w:val="72"/>
        </w:rPr>
        <w:t>“鼎新杯”数字化转型应用征集活动</w:t>
      </w:r>
    </w:p>
    <w:p w14:paraId="0F3048F0" w14:textId="77777777" w:rsidR="00467136" w:rsidRDefault="00AD5C05">
      <w:pPr>
        <w:spacing w:line="600" w:lineRule="auto"/>
        <w:jc w:val="center"/>
        <w:rPr>
          <w:rFonts w:ascii="黑体" w:eastAsia="黑体" w:hAnsi="黑体" w:cs="黑体"/>
          <w:sz w:val="48"/>
          <w:szCs w:val="56"/>
        </w:rPr>
      </w:pPr>
      <w:r>
        <w:rPr>
          <w:rFonts w:ascii="黑体" w:eastAsia="黑体" w:hAnsi="黑体" w:cs="黑体" w:hint="eastAsia"/>
          <w:sz w:val="48"/>
          <w:szCs w:val="56"/>
        </w:rPr>
        <w:t>数字技术创新专题案例材料</w:t>
      </w:r>
    </w:p>
    <w:p w14:paraId="4A6AE53F" w14:textId="77777777" w:rsidR="00467136" w:rsidRDefault="00AD5C05">
      <w:pPr>
        <w:spacing w:line="600" w:lineRule="auto"/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（申报参考模板）</w:t>
      </w:r>
    </w:p>
    <w:p w14:paraId="01E9755C" w14:textId="77777777" w:rsidR="00467136" w:rsidRDefault="00467136">
      <w:pPr>
        <w:spacing w:line="600" w:lineRule="auto"/>
      </w:pPr>
    </w:p>
    <w:p w14:paraId="74480B3B" w14:textId="77777777" w:rsidR="00467136" w:rsidRDefault="00467136">
      <w:pPr>
        <w:spacing w:line="600" w:lineRule="auto"/>
      </w:pPr>
    </w:p>
    <w:p w14:paraId="0AE3DB36" w14:textId="77777777" w:rsidR="00467136" w:rsidRDefault="00467136">
      <w:pPr>
        <w:spacing w:line="600" w:lineRule="auto"/>
      </w:pPr>
    </w:p>
    <w:p w14:paraId="625D6C13" w14:textId="77777777" w:rsidR="00467136" w:rsidRDefault="00467136">
      <w:pPr>
        <w:spacing w:line="600" w:lineRule="auto"/>
      </w:pPr>
    </w:p>
    <w:tbl>
      <w:tblPr>
        <w:tblpPr w:leftFromText="180" w:rightFromText="180" w:vertAnchor="text" w:horzAnchor="page" w:tblpX="1807" w:tblpY="7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6717"/>
      </w:tblGrid>
      <w:tr w:rsidR="00467136" w14:paraId="29B5EEBC" w14:textId="77777777">
        <w:tc>
          <w:tcPr>
            <w:tcW w:w="1805" w:type="dxa"/>
          </w:tcPr>
          <w:p w14:paraId="3507FD5A" w14:textId="77777777" w:rsidR="00467136" w:rsidRDefault="00AD5C05">
            <w:pPr>
              <w:spacing w:line="600" w:lineRule="auto"/>
              <w:jc w:val="distribute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申报案例名称：</w:t>
            </w:r>
          </w:p>
        </w:tc>
        <w:tc>
          <w:tcPr>
            <w:tcW w:w="6717" w:type="dxa"/>
          </w:tcPr>
          <w:p w14:paraId="0E8F477B" w14:textId="77777777" w:rsidR="00467136" w:rsidRDefault="00467136">
            <w:pPr>
              <w:spacing w:line="600" w:lineRule="auto"/>
              <w:rPr>
                <w:b/>
                <w:bCs/>
                <w:sz w:val="24"/>
                <w:szCs w:val="32"/>
              </w:rPr>
            </w:pPr>
          </w:p>
        </w:tc>
      </w:tr>
      <w:tr w:rsidR="00467136" w14:paraId="721079A8" w14:textId="77777777">
        <w:tc>
          <w:tcPr>
            <w:tcW w:w="1805" w:type="dxa"/>
          </w:tcPr>
          <w:p w14:paraId="43946CDA" w14:textId="77777777" w:rsidR="00467136" w:rsidRDefault="00AD5C05">
            <w:pPr>
              <w:spacing w:line="600" w:lineRule="auto"/>
              <w:jc w:val="distribute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联系人：</w:t>
            </w:r>
          </w:p>
        </w:tc>
        <w:tc>
          <w:tcPr>
            <w:tcW w:w="6717" w:type="dxa"/>
          </w:tcPr>
          <w:p w14:paraId="3020B6C5" w14:textId="77777777" w:rsidR="00467136" w:rsidRDefault="00467136">
            <w:pPr>
              <w:spacing w:line="600" w:lineRule="auto"/>
              <w:rPr>
                <w:b/>
                <w:bCs/>
                <w:sz w:val="24"/>
                <w:szCs w:val="32"/>
              </w:rPr>
            </w:pPr>
          </w:p>
        </w:tc>
      </w:tr>
      <w:tr w:rsidR="00467136" w14:paraId="0A494492" w14:textId="77777777">
        <w:tc>
          <w:tcPr>
            <w:tcW w:w="1805" w:type="dxa"/>
          </w:tcPr>
          <w:p w14:paraId="7D1816EA" w14:textId="77777777" w:rsidR="00467136" w:rsidRDefault="00AD5C05">
            <w:pPr>
              <w:spacing w:line="600" w:lineRule="auto"/>
              <w:jc w:val="distribute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联系方式：</w:t>
            </w:r>
          </w:p>
        </w:tc>
        <w:tc>
          <w:tcPr>
            <w:tcW w:w="6717" w:type="dxa"/>
          </w:tcPr>
          <w:p w14:paraId="20341D00" w14:textId="77777777" w:rsidR="00467136" w:rsidRDefault="00467136">
            <w:pPr>
              <w:spacing w:line="600" w:lineRule="auto"/>
              <w:rPr>
                <w:b/>
                <w:bCs/>
                <w:sz w:val="24"/>
                <w:szCs w:val="32"/>
              </w:rPr>
            </w:pPr>
          </w:p>
        </w:tc>
      </w:tr>
      <w:tr w:rsidR="00467136" w14:paraId="359A8FE2" w14:textId="77777777">
        <w:tc>
          <w:tcPr>
            <w:tcW w:w="1805" w:type="dxa"/>
          </w:tcPr>
          <w:p w14:paraId="37D85807" w14:textId="77777777" w:rsidR="00467136" w:rsidRDefault="00AD5C05">
            <w:pPr>
              <w:spacing w:line="600" w:lineRule="auto"/>
              <w:jc w:val="distribute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填报日期：</w:t>
            </w:r>
          </w:p>
        </w:tc>
        <w:tc>
          <w:tcPr>
            <w:tcW w:w="6717" w:type="dxa"/>
          </w:tcPr>
          <w:p w14:paraId="01B5C6DC" w14:textId="77777777" w:rsidR="00467136" w:rsidRDefault="00AD5C05">
            <w:pPr>
              <w:spacing w:line="600" w:lineRule="auto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 xml:space="preserve">        </w:t>
            </w:r>
            <w:r>
              <w:rPr>
                <w:rFonts w:hint="eastAsia"/>
                <w:b/>
                <w:bCs/>
                <w:sz w:val="24"/>
                <w:szCs w:val="32"/>
              </w:rPr>
              <w:t>年</w:t>
            </w:r>
            <w:r>
              <w:rPr>
                <w:rFonts w:hint="eastAsia"/>
                <w:b/>
                <w:bCs/>
                <w:sz w:val="24"/>
                <w:szCs w:val="32"/>
              </w:rPr>
              <w:t xml:space="preserve">      </w:t>
            </w:r>
            <w:r>
              <w:rPr>
                <w:rFonts w:hint="eastAsia"/>
                <w:b/>
                <w:bCs/>
                <w:sz w:val="24"/>
                <w:szCs w:val="32"/>
              </w:rPr>
              <w:t>月</w:t>
            </w:r>
            <w:r>
              <w:rPr>
                <w:rFonts w:hint="eastAsia"/>
                <w:b/>
                <w:bCs/>
                <w:sz w:val="24"/>
                <w:szCs w:val="32"/>
              </w:rPr>
              <w:t xml:space="preserve">      </w:t>
            </w:r>
            <w:r>
              <w:rPr>
                <w:rFonts w:hint="eastAsia"/>
                <w:b/>
                <w:bCs/>
                <w:sz w:val="24"/>
                <w:szCs w:val="32"/>
              </w:rPr>
              <w:t>日</w:t>
            </w:r>
          </w:p>
        </w:tc>
      </w:tr>
    </w:tbl>
    <w:p w14:paraId="058EA028" w14:textId="77777777" w:rsidR="00467136" w:rsidRDefault="00467136">
      <w:pPr>
        <w:spacing w:line="600" w:lineRule="auto"/>
      </w:pPr>
    </w:p>
    <w:p w14:paraId="4BA2DAD9" w14:textId="77777777" w:rsidR="00467136" w:rsidRDefault="00467136">
      <w:pPr>
        <w:spacing w:line="600" w:lineRule="auto"/>
        <w:sectPr w:rsidR="00467136" w:rsidSect="00093E02">
          <w:footerReference w:type="default" r:id="rId9"/>
          <w:pgSz w:w="11906" w:h="16838"/>
          <w:pgMar w:top="1440" w:right="1644" w:bottom="1440" w:left="1644" w:header="851" w:footer="992" w:gutter="0"/>
          <w:cols w:space="720"/>
          <w:docGrid w:type="lines" w:linePitch="312"/>
        </w:sectPr>
      </w:pPr>
    </w:p>
    <w:p w14:paraId="41B29923" w14:textId="77777777" w:rsidR="00467136" w:rsidRDefault="00AD5C05">
      <w:pPr>
        <w:pStyle w:val="1"/>
        <w:numPr>
          <w:ilvl w:val="0"/>
          <w:numId w:val="4"/>
        </w:numPr>
      </w:pPr>
      <w:r>
        <w:rPr>
          <w:rFonts w:hint="eastAsia"/>
        </w:rPr>
        <w:lastRenderedPageBreak/>
        <w:t>基本信息</w:t>
      </w:r>
    </w:p>
    <w:tbl>
      <w:tblPr>
        <w:tblW w:w="9451" w:type="dxa"/>
        <w:tblInd w:w="-225" w:type="dxa"/>
        <w:tblLook w:val="04A0" w:firstRow="1" w:lastRow="0" w:firstColumn="1" w:lastColumn="0" w:noHBand="0" w:noVBand="1"/>
      </w:tblPr>
      <w:tblGrid>
        <w:gridCol w:w="1751"/>
        <w:gridCol w:w="1559"/>
        <w:gridCol w:w="2036"/>
        <w:gridCol w:w="1791"/>
        <w:gridCol w:w="1276"/>
        <w:gridCol w:w="1038"/>
      </w:tblGrid>
      <w:tr w:rsidR="00467136" w14:paraId="3FEC5AE7" w14:textId="77777777">
        <w:trPr>
          <w:trHeight w:val="300"/>
        </w:trPr>
        <w:tc>
          <w:tcPr>
            <w:tcW w:w="17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B98A" w14:textId="77777777" w:rsidR="00467136" w:rsidRDefault="00AD5C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单位信息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FDD91" w14:textId="77777777" w:rsidR="00467136" w:rsidRDefault="00AD5C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单位名称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3D605" w14:textId="77777777" w:rsidR="00467136" w:rsidRDefault="00AD5C05">
            <w:pPr>
              <w:widowControl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66F90" w14:textId="77777777" w:rsidR="00467136" w:rsidRDefault="00AD5C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单位性质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4829073" w14:textId="77777777" w:rsidR="00467136" w:rsidRDefault="00467136">
            <w:pPr>
              <w:widowControl/>
              <w:rPr>
                <w:rFonts w:cs="宋体"/>
                <w:color w:val="000000"/>
                <w:sz w:val="24"/>
              </w:rPr>
            </w:pPr>
          </w:p>
        </w:tc>
      </w:tr>
      <w:tr w:rsidR="00467136" w14:paraId="6EF7FE96" w14:textId="77777777">
        <w:trPr>
          <w:trHeight w:val="285"/>
        </w:trPr>
        <w:tc>
          <w:tcPr>
            <w:tcW w:w="17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2290" w14:textId="77777777" w:rsidR="00467136" w:rsidRDefault="00467136"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2D590" w14:textId="77777777" w:rsidR="00467136" w:rsidRDefault="00AD5C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通讯地址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7DAB1" w14:textId="77777777" w:rsidR="00467136" w:rsidRDefault="00AD5C05">
            <w:pPr>
              <w:widowControl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D88ED" w14:textId="77777777" w:rsidR="00467136" w:rsidRDefault="00AD5C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邮政编码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1AB0A8" w14:textId="77777777" w:rsidR="00467136" w:rsidRDefault="00467136">
            <w:pPr>
              <w:widowControl/>
              <w:rPr>
                <w:rFonts w:cs="宋体"/>
                <w:color w:val="000000"/>
                <w:sz w:val="24"/>
              </w:rPr>
            </w:pPr>
          </w:p>
        </w:tc>
      </w:tr>
      <w:tr w:rsidR="00467136" w14:paraId="413A8118" w14:textId="77777777">
        <w:trPr>
          <w:trHeight w:val="285"/>
        </w:trPr>
        <w:tc>
          <w:tcPr>
            <w:tcW w:w="17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AD5D" w14:textId="77777777" w:rsidR="00467136" w:rsidRDefault="00467136"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D9FC6" w14:textId="77777777" w:rsidR="00467136" w:rsidRDefault="00AD5C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所在地区</w:t>
            </w:r>
          </w:p>
        </w:tc>
        <w:tc>
          <w:tcPr>
            <w:tcW w:w="6141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B676AB5" w14:textId="77777777" w:rsidR="00467136" w:rsidRDefault="00AD5C05">
            <w:pPr>
              <w:widowControl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rFonts w:cs="宋体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cs="宋体" w:hint="eastAsia"/>
                <w:color w:val="000000"/>
                <w:sz w:val="24"/>
              </w:rPr>
              <w:t>省（市</w:t>
            </w:r>
            <w:r>
              <w:rPr>
                <w:rFonts w:cs="宋体" w:hint="eastAsia"/>
                <w:color w:val="000000"/>
                <w:sz w:val="24"/>
              </w:rPr>
              <w:t>/</w:t>
            </w:r>
            <w:r>
              <w:rPr>
                <w:rFonts w:cs="宋体" w:hint="eastAsia"/>
                <w:color w:val="000000"/>
                <w:sz w:val="24"/>
              </w:rPr>
              <w:t>自治区）</w:t>
            </w:r>
            <w:r>
              <w:rPr>
                <w:rFonts w:cs="宋体"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rFonts w:cs="宋体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cs="宋体" w:hint="eastAsia"/>
                <w:color w:val="000000"/>
                <w:sz w:val="24"/>
              </w:rPr>
              <w:t>市（区）</w:t>
            </w:r>
            <w:r>
              <w:rPr>
                <w:rFonts w:cs="宋体"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rFonts w:cs="宋体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cs="宋体" w:hint="eastAsia"/>
                <w:color w:val="000000"/>
                <w:sz w:val="24"/>
              </w:rPr>
              <w:t>区（县）</w:t>
            </w:r>
          </w:p>
          <w:p w14:paraId="4975A4A7" w14:textId="77777777" w:rsidR="00467136" w:rsidRDefault="0046713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</w:tr>
      <w:tr w:rsidR="00467136" w14:paraId="71A67317" w14:textId="77777777">
        <w:trPr>
          <w:trHeight w:val="285"/>
        </w:trPr>
        <w:tc>
          <w:tcPr>
            <w:tcW w:w="17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5B2B" w14:textId="77777777" w:rsidR="00467136" w:rsidRDefault="00467136"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17E94" w14:textId="77777777" w:rsidR="00467136" w:rsidRDefault="00AD5C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1B448" w14:textId="77777777" w:rsidR="00467136" w:rsidRDefault="00467136"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DF0B1" w14:textId="77777777" w:rsidR="00467136" w:rsidRDefault="00AD5C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单位成立时间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1C79B87" w14:textId="77777777" w:rsidR="00467136" w:rsidRDefault="00467136">
            <w:pPr>
              <w:widowControl/>
              <w:rPr>
                <w:rFonts w:cs="宋体"/>
                <w:color w:val="000000"/>
                <w:sz w:val="24"/>
              </w:rPr>
            </w:pPr>
          </w:p>
        </w:tc>
      </w:tr>
      <w:tr w:rsidR="00467136" w14:paraId="77BFC370" w14:textId="77777777">
        <w:trPr>
          <w:trHeight w:val="285"/>
        </w:trPr>
        <w:tc>
          <w:tcPr>
            <w:tcW w:w="17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2C86" w14:textId="77777777" w:rsidR="00467136" w:rsidRDefault="00467136"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ACB33" w14:textId="77777777" w:rsidR="00467136" w:rsidRDefault="00AD5C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组织机构代码或统一社会信用代码</w:t>
            </w:r>
          </w:p>
        </w:tc>
        <w:tc>
          <w:tcPr>
            <w:tcW w:w="6141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542380D" w14:textId="77777777" w:rsidR="00467136" w:rsidRDefault="00AD5C05">
            <w:pPr>
              <w:widowControl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 xml:space="preserve">　</w:t>
            </w:r>
          </w:p>
          <w:p w14:paraId="286CFA01" w14:textId="77777777" w:rsidR="00467136" w:rsidRDefault="0046713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</w:tr>
      <w:tr w:rsidR="00467136" w14:paraId="2D05C844" w14:textId="77777777">
        <w:trPr>
          <w:trHeight w:val="285"/>
        </w:trPr>
        <w:tc>
          <w:tcPr>
            <w:tcW w:w="1751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12B9A00B" w14:textId="77777777" w:rsidR="00467136" w:rsidRDefault="00AD5C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联系人信息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D7F50" w14:textId="77777777" w:rsidR="00467136" w:rsidRDefault="00AD5C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姓名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A1E8B" w14:textId="77777777" w:rsidR="00467136" w:rsidRDefault="00AD5C05">
            <w:pPr>
              <w:widowControl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2855A" w14:textId="77777777" w:rsidR="00467136" w:rsidRDefault="00AD5C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性别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84292C7" w14:textId="77777777" w:rsidR="00467136" w:rsidRDefault="00AD5C05">
            <w:pPr>
              <w:widowControl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</w:tr>
      <w:tr w:rsidR="00467136" w14:paraId="0F1119AC" w14:textId="77777777">
        <w:trPr>
          <w:trHeight w:val="285"/>
        </w:trPr>
        <w:tc>
          <w:tcPr>
            <w:tcW w:w="17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E0A8CD" w14:textId="77777777" w:rsidR="00467136" w:rsidRDefault="0046713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8A0FB" w14:textId="77777777" w:rsidR="00467136" w:rsidRDefault="00AD5C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出生日期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49539" w14:textId="77777777" w:rsidR="00467136" w:rsidRDefault="00AD5C05">
            <w:pPr>
              <w:widowControl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D95F4" w14:textId="77777777" w:rsidR="00467136" w:rsidRDefault="00AD5C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固定电话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1CEA15C" w14:textId="77777777" w:rsidR="00467136" w:rsidRDefault="00AD5C05">
            <w:pPr>
              <w:widowControl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</w:tr>
      <w:tr w:rsidR="00467136" w14:paraId="66629158" w14:textId="77777777">
        <w:trPr>
          <w:trHeight w:val="285"/>
        </w:trPr>
        <w:tc>
          <w:tcPr>
            <w:tcW w:w="17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128765" w14:textId="77777777" w:rsidR="00467136" w:rsidRDefault="0046713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0F21A" w14:textId="77777777" w:rsidR="00467136" w:rsidRDefault="00AD5C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移动电话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4A311" w14:textId="77777777" w:rsidR="00467136" w:rsidRDefault="00AD5C05">
            <w:pPr>
              <w:widowControl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091EC" w14:textId="77777777" w:rsidR="00467136" w:rsidRDefault="00AD5C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电子信箱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14B0743" w14:textId="77777777" w:rsidR="00467136" w:rsidRDefault="00AD5C05">
            <w:pPr>
              <w:widowControl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</w:tr>
      <w:tr w:rsidR="00467136" w14:paraId="1CA06D8F" w14:textId="77777777">
        <w:trPr>
          <w:trHeight w:val="285"/>
        </w:trPr>
        <w:tc>
          <w:tcPr>
            <w:tcW w:w="175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CE7C" w14:textId="77777777" w:rsidR="00467136" w:rsidRDefault="0046713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44C01" w14:textId="77777777" w:rsidR="00467136" w:rsidRDefault="00AD5C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证件类型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49E00" w14:textId="77777777" w:rsidR="00467136" w:rsidRDefault="00AD5C05">
            <w:pPr>
              <w:widowControl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E4575" w14:textId="77777777" w:rsidR="00467136" w:rsidRDefault="00AD5C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证件号码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8BB8315" w14:textId="77777777" w:rsidR="00467136" w:rsidRDefault="00AD5C05">
            <w:pPr>
              <w:widowControl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</w:tr>
      <w:tr w:rsidR="00467136" w14:paraId="3BDC4581" w14:textId="77777777">
        <w:trPr>
          <w:trHeight w:val="285"/>
        </w:trPr>
        <w:tc>
          <w:tcPr>
            <w:tcW w:w="1751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D1E0" w14:textId="77777777" w:rsidR="00467136" w:rsidRDefault="00AD5C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联合单位信息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B70CA" w14:textId="77777777" w:rsidR="00467136" w:rsidRDefault="00AD5C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序号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2DD3B" w14:textId="77777777" w:rsidR="00467136" w:rsidRDefault="00AD5C05">
            <w:pPr>
              <w:widowControl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 xml:space="preserve">　单位名称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E1732" w14:textId="77777777" w:rsidR="00467136" w:rsidRDefault="00AD5C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单位性质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FFCAF42" w14:textId="77777777" w:rsidR="00467136" w:rsidRDefault="00AD5C05">
            <w:pPr>
              <w:widowControl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组织机构代码或统一社会信用代码</w:t>
            </w:r>
          </w:p>
        </w:tc>
      </w:tr>
      <w:tr w:rsidR="00467136" w14:paraId="75586554" w14:textId="77777777">
        <w:trPr>
          <w:trHeight w:val="285"/>
        </w:trPr>
        <w:tc>
          <w:tcPr>
            <w:tcW w:w="175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2721" w14:textId="77777777" w:rsidR="00467136" w:rsidRDefault="00467136"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0D87B" w14:textId="77777777" w:rsidR="00467136" w:rsidRDefault="00AD5C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DC911" w14:textId="77777777" w:rsidR="00467136" w:rsidRDefault="00467136"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7579B" w14:textId="77777777" w:rsidR="00467136" w:rsidRDefault="0046713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E68CB9E" w14:textId="77777777" w:rsidR="00467136" w:rsidRDefault="00AD5C05">
            <w:pPr>
              <w:widowControl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</w:tr>
      <w:tr w:rsidR="00467136" w14:paraId="033207C9" w14:textId="77777777">
        <w:trPr>
          <w:trHeight w:val="285"/>
        </w:trPr>
        <w:tc>
          <w:tcPr>
            <w:tcW w:w="175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4E29" w14:textId="77777777" w:rsidR="00467136" w:rsidRDefault="00467136"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76479" w14:textId="77777777" w:rsidR="00467136" w:rsidRDefault="00AD5C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626D0" w14:textId="77777777" w:rsidR="00467136" w:rsidRDefault="00467136"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BBD86" w14:textId="77777777" w:rsidR="00467136" w:rsidRDefault="0046713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32995A" w14:textId="77777777" w:rsidR="00467136" w:rsidRDefault="00AD5C05">
            <w:pPr>
              <w:widowControl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</w:tr>
      <w:tr w:rsidR="00467136" w14:paraId="4D0A4D51" w14:textId="77777777">
        <w:trPr>
          <w:trHeight w:val="285"/>
        </w:trPr>
        <w:tc>
          <w:tcPr>
            <w:tcW w:w="175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67B0" w14:textId="77777777" w:rsidR="00467136" w:rsidRDefault="00467136"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3913A" w14:textId="77777777" w:rsidR="00467136" w:rsidRDefault="00AD5C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710B9" w14:textId="77777777" w:rsidR="00467136" w:rsidRDefault="00467136"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95AF5" w14:textId="77777777" w:rsidR="00467136" w:rsidRDefault="0046713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8B32E77" w14:textId="77777777" w:rsidR="00467136" w:rsidRDefault="00467136">
            <w:pPr>
              <w:widowControl/>
              <w:rPr>
                <w:rFonts w:cs="宋体"/>
                <w:color w:val="000000"/>
                <w:sz w:val="24"/>
              </w:rPr>
            </w:pPr>
          </w:p>
        </w:tc>
      </w:tr>
      <w:tr w:rsidR="00467136" w14:paraId="159D960B" w14:textId="77777777">
        <w:trPr>
          <w:trHeight w:val="285"/>
        </w:trPr>
        <w:tc>
          <w:tcPr>
            <w:tcW w:w="175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FE36" w14:textId="77777777" w:rsidR="00467136" w:rsidRDefault="00467136"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912AB" w14:textId="77777777" w:rsidR="00467136" w:rsidRDefault="00AD5C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DF4AE" w14:textId="77777777" w:rsidR="00467136" w:rsidRDefault="00467136"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0606C" w14:textId="77777777" w:rsidR="00467136" w:rsidRDefault="0046713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CFE553" w14:textId="77777777" w:rsidR="00467136" w:rsidRDefault="00467136">
            <w:pPr>
              <w:widowControl/>
              <w:rPr>
                <w:rFonts w:cs="宋体"/>
                <w:color w:val="000000"/>
                <w:sz w:val="24"/>
              </w:rPr>
            </w:pPr>
          </w:p>
        </w:tc>
      </w:tr>
      <w:tr w:rsidR="00467136" w14:paraId="1A5B62D0" w14:textId="77777777">
        <w:trPr>
          <w:trHeight w:val="675"/>
        </w:trPr>
        <w:tc>
          <w:tcPr>
            <w:tcW w:w="175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5991E542" w14:textId="77777777" w:rsidR="00467136" w:rsidRDefault="00467136"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D14F6D5" w14:textId="77777777" w:rsidR="00467136" w:rsidRDefault="00AD5C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/>
                <w:color w:val="000000"/>
                <w:sz w:val="24"/>
              </w:rPr>
              <w:t>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84E2BC3" w14:textId="77777777" w:rsidR="00467136" w:rsidRDefault="00467136"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9F19E46" w14:textId="77777777" w:rsidR="00467136" w:rsidRDefault="0046713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551B361" w14:textId="77777777" w:rsidR="00467136" w:rsidRDefault="00467136">
            <w:pPr>
              <w:widowControl/>
              <w:rPr>
                <w:rFonts w:cs="宋体"/>
                <w:color w:val="000000"/>
                <w:sz w:val="24"/>
              </w:rPr>
            </w:pPr>
          </w:p>
        </w:tc>
      </w:tr>
    </w:tbl>
    <w:p w14:paraId="3EEA7F7C" w14:textId="77777777" w:rsidR="00467136" w:rsidRDefault="00467136">
      <w:pPr>
        <w:pStyle w:val="a3"/>
        <w:sectPr w:rsidR="00467136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45297B2F" w14:textId="77777777" w:rsidR="00467136" w:rsidRDefault="00AD5C05" w:rsidP="00881E07">
      <w:pPr>
        <w:pStyle w:val="1"/>
        <w:numPr>
          <w:ilvl w:val="0"/>
          <w:numId w:val="4"/>
        </w:numPr>
        <w:spacing w:line="560" w:lineRule="exact"/>
      </w:pPr>
      <w:r>
        <w:rPr>
          <w:rFonts w:hint="eastAsia"/>
        </w:rPr>
        <w:lastRenderedPageBreak/>
        <w:t>总体介绍</w:t>
      </w:r>
    </w:p>
    <w:p w14:paraId="63678A52" w14:textId="77777777" w:rsidR="00467136" w:rsidRPr="000217C5" w:rsidRDefault="00AD5C05" w:rsidP="00881E07">
      <w:pPr>
        <w:pStyle w:val="a3"/>
        <w:spacing w:line="560" w:lineRule="exact"/>
        <w:rPr>
          <w:color w:val="000000" w:themeColor="text1"/>
        </w:rPr>
      </w:pPr>
      <w:r w:rsidRPr="000217C5">
        <w:rPr>
          <w:rFonts w:hint="eastAsia"/>
          <w:color w:val="000000" w:themeColor="text1"/>
        </w:rPr>
        <w:t>简单介绍申报案例的总体情况，包括数字技术创新专题中的技术细分方向（数字基础设施一体化云平台、</w:t>
      </w:r>
      <w:proofErr w:type="gramStart"/>
      <w:r w:rsidRPr="000217C5">
        <w:rPr>
          <w:rFonts w:hint="eastAsia"/>
          <w:color w:val="000000" w:themeColor="text1"/>
        </w:rPr>
        <w:t>研</w:t>
      </w:r>
      <w:proofErr w:type="gramEnd"/>
      <w:r w:rsidRPr="000217C5">
        <w:rPr>
          <w:rFonts w:hint="eastAsia"/>
          <w:color w:val="000000" w:themeColor="text1"/>
        </w:rPr>
        <w:t>运一体化平台、低代码开发平台、无代码开发平台、业务流程管理平台（</w:t>
      </w:r>
      <w:r w:rsidRPr="000217C5">
        <w:rPr>
          <w:rFonts w:hint="eastAsia"/>
          <w:color w:val="000000" w:themeColor="text1"/>
        </w:rPr>
        <w:t>BPM</w:t>
      </w:r>
      <w:r w:rsidRPr="000217C5">
        <w:rPr>
          <w:rFonts w:hint="eastAsia"/>
          <w:color w:val="000000" w:themeColor="text1"/>
        </w:rPr>
        <w:t>）、企业智慧运营平台、技术中台、数据中台、业务中台、数字化业务连续性安全工程、智慧财务平台、智慧办公平台、智慧营销平台、智慧客服平台、智慧人力平台、智慧供应链平台、智慧运营平台、智慧</w:t>
      </w:r>
      <w:r w:rsidRPr="000217C5">
        <w:rPr>
          <w:rFonts w:hint="eastAsia"/>
          <w:color w:val="000000" w:themeColor="text1"/>
        </w:rPr>
        <w:t>ERP</w:t>
      </w:r>
      <w:r w:rsidRPr="000217C5">
        <w:rPr>
          <w:rFonts w:hint="eastAsia"/>
          <w:color w:val="000000" w:themeColor="text1"/>
        </w:rPr>
        <w:t>平台），技术应用场景、功能、性能等。</w:t>
      </w:r>
    </w:p>
    <w:p w14:paraId="16325A3C" w14:textId="77777777" w:rsidR="00467136" w:rsidRDefault="00AD5C05" w:rsidP="00881E07">
      <w:pPr>
        <w:pStyle w:val="1"/>
        <w:numPr>
          <w:ilvl w:val="0"/>
          <w:numId w:val="4"/>
        </w:numPr>
        <w:spacing w:line="560" w:lineRule="exact"/>
      </w:pPr>
      <w:r>
        <w:rPr>
          <w:rFonts w:hint="eastAsia"/>
        </w:rPr>
        <w:t>案例介绍</w:t>
      </w:r>
    </w:p>
    <w:p w14:paraId="24BC7F99" w14:textId="77777777" w:rsidR="00467136" w:rsidRDefault="00AD5C05" w:rsidP="00881E07">
      <w:pPr>
        <w:pStyle w:val="2"/>
        <w:numPr>
          <w:ilvl w:val="0"/>
          <w:numId w:val="5"/>
        </w:numPr>
        <w:spacing w:line="560" w:lineRule="exact"/>
      </w:pPr>
      <w:r>
        <w:rPr>
          <w:rFonts w:hint="eastAsia"/>
        </w:rPr>
        <w:t>功能和架构</w:t>
      </w:r>
    </w:p>
    <w:p w14:paraId="6E77D537" w14:textId="77777777" w:rsidR="00467136" w:rsidRPr="000217C5" w:rsidRDefault="00AD5C05" w:rsidP="00881E07">
      <w:pPr>
        <w:pStyle w:val="a3"/>
        <w:spacing w:line="560" w:lineRule="exact"/>
        <w:rPr>
          <w:color w:val="000000" w:themeColor="text1"/>
        </w:rPr>
      </w:pPr>
      <w:r w:rsidRPr="000217C5">
        <w:rPr>
          <w:rFonts w:hint="eastAsia"/>
          <w:color w:val="000000" w:themeColor="text1"/>
        </w:rPr>
        <w:t>介绍参赛数字技术的主要功能和整体架构。</w:t>
      </w:r>
    </w:p>
    <w:p w14:paraId="063B8782" w14:textId="77777777" w:rsidR="00467136" w:rsidRDefault="00AD5C05" w:rsidP="00881E07">
      <w:pPr>
        <w:pStyle w:val="2"/>
        <w:numPr>
          <w:ilvl w:val="0"/>
          <w:numId w:val="5"/>
        </w:numPr>
        <w:spacing w:line="560" w:lineRule="exact"/>
      </w:pPr>
      <w:r>
        <w:rPr>
          <w:rFonts w:hint="eastAsia"/>
        </w:rPr>
        <w:t>方案描述</w:t>
      </w:r>
    </w:p>
    <w:p w14:paraId="34CA48B0" w14:textId="77777777" w:rsidR="00467136" w:rsidRPr="000217C5" w:rsidRDefault="00AD5C05" w:rsidP="00881E07">
      <w:pPr>
        <w:pStyle w:val="a3"/>
        <w:spacing w:line="560" w:lineRule="exact"/>
        <w:rPr>
          <w:color w:val="000000" w:themeColor="text1"/>
        </w:rPr>
      </w:pPr>
      <w:r w:rsidRPr="000217C5">
        <w:rPr>
          <w:rFonts w:hint="eastAsia"/>
          <w:color w:val="000000" w:themeColor="text1"/>
        </w:rPr>
        <w:t>对案例的数字技术方案进行详细描述，主要包括设计思路、功能框架、业务流程、网络架构、资源需求、应用场景、解决的实际问题等。</w:t>
      </w:r>
    </w:p>
    <w:p w14:paraId="4F536632" w14:textId="77777777" w:rsidR="00467136" w:rsidRDefault="00AD5C05" w:rsidP="00881E07">
      <w:pPr>
        <w:pStyle w:val="2"/>
        <w:numPr>
          <w:ilvl w:val="0"/>
          <w:numId w:val="5"/>
        </w:numPr>
        <w:spacing w:line="560" w:lineRule="exact"/>
      </w:pPr>
      <w:r>
        <w:rPr>
          <w:rFonts w:hint="eastAsia"/>
        </w:rPr>
        <w:t>创新性</w:t>
      </w:r>
    </w:p>
    <w:p w14:paraId="4D847956" w14:textId="77777777" w:rsidR="00467136" w:rsidRPr="000217C5" w:rsidRDefault="00AD5C05" w:rsidP="00881E07">
      <w:pPr>
        <w:pStyle w:val="a3"/>
        <w:spacing w:line="560" w:lineRule="exact"/>
        <w:rPr>
          <w:color w:val="000000" w:themeColor="text1"/>
        </w:rPr>
      </w:pPr>
      <w:r w:rsidRPr="000217C5">
        <w:rPr>
          <w:rFonts w:hint="eastAsia"/>
          <w:color w:val="000000" w:themeColor="text1"/>
        </w:rPr>
        <w:t>案例中数字技术在实际应用中的创新性，可以结合专利、</w:t>
      </w:r>
      <w:proofErr w:type="gramStart"/>
      <w:r w:rsidRPr="000217C5">
        <w:rPr>
          <w:rFonts w:hint="eastAsia"/>
          <w:color w:val="000000" w:themeColor="text1"/>
        </w:rPr>
        <w:t>软著等</w:t>
      </w:r>
      <w:proofErr w:type="gramEnd"/>
      <w:r w:rsidRPr="000217C5">
        <w:rPr>
          <w:rFonts w:hint="eastAsia"/>
          <w:color w:val="000000" w:themeColor="text1"/>
        </w:rPr>
        <w:t>进行创新性相关描述。</w:t>
      </w:r>
    </w:p>
    <w:p w14:paraId="6E2FA4AB" w14:textId="77777777" w:rsidR="00467136" w:rsidRDefault="00AD5C05" w:rsidP="00881E07">
      <w:pPr>
        <w:pStyle w:val="2"/>
        <w:numPr>
          <w:ilvl w:val="0"/>
          <w:numId w:val="5"/>
        </w:numPr>
        <w:spacing w:line="560" w:lineRule="exact"/>
      </w:pPr>
      <w:bookmarkStart w:id="0" w:name="_Hlk533538630"/>
      <w:r>
        <w:rPr>
          <w:rFonts w:hint="eastAsia"/>
        </w:rPr>
        <w:lastRenderedPageBreak/>
        <w:t>实用性</w:t>
      </w:r>
    </w:p>
    <w:p w14:paraId="34CD1873" w14:textId="77777777" w:rsidR="00467136" w:rsidRPr="000217C5" w:rsidRDefault="00AD5C05" w:rsidP="00881E07">
      <w:pPr>
        <w:pStyle w:val="a3"/>
        <w:spacing w:line="560" w:lineRule="exact"/>
        <w:rPr>
          <w:color w:val="000000" w:themeColor="text1"/>
        </w:rPr>
      </w:pPr>
      <w:r w:rsidRPr="000217C5">
        <w:rPr>
          <w:rFonts w:hint="eastAsia"/>
          <w:color w:val="000000" w:themeColor="text1"/>
        </w:rPr>
        <w:t>主要描述参赛案例中数字技术对行业领域相关问题解决的可能性、应用范围（如行业领域）、商用部署的难易程度、可复制推广性等。</w:t>
      </w:r>
    </w:p>
    <w:bookmarkEnd w:id="0"/>
    <w:p w14:paraId="3B2FD602" w14:textId="77777777" w:rsidR="00467136" w:rsidRDefault="00AD5C05" w:rsidP="00881E07">
      <w:pPr>
        <w:pStyle w:val="1"/>
        <w:numPr>
          <w:ilvl w:val="0"/>
          <w:numId w:val="4"/>
        </w:numPr>
        <w:spacing w:line="560" w:lineRule="exact"/>
      </w:pPr>
      <w:r>
        <w:rPr>
          <w:rFonts w:hint="eastAsia"/>
        </w:rPr>
        <w:t>商业分析</w:t>
      </w:r>
    </w:p>
    <w:p w14:paraId="3531E996" w14:textId="77777777" w:rsidR="00467136" w:rsidRDefault="00AD5C05" w:rsidP="00881E07">
      <w:pPr>
        <w:pStyle w:val="2"/>
        <w:numPr>
          <w:ilvl w:val="0"/>
          <w:numId w:val="6"/>
        </w:numPr>
        <w:spacing w:line="560" w:lineRule="exact"/>
      </w:pPr>
      <w:r>
        <w:rPr>
          <w:rFonts w:hint="eastAsia"/>
        </w:rPr>
        <w:t>应用经济效益</w:t>
      </w:r>
    </w:p>
    <w:p w14:paraId="56DAF7AF" w14:textId="77777777" w:rsidR="00467136" w:rsidRPr="000217C5" w:rsidRDefault="00AD5C05" w:rsidP="00881E07">
      <w:pPr>
        <w:pStyle w:val="a3"/>
        <w:spacing w:line="560" w:lineRule="exact"/>
        <w:rPr>
          <w:color w:val="000000" w:themeColor="text1"/>
        </w:rPr>
      </w:pPr>
      <w:r w:rsidRPr="000217C5">
        <w:rPr>
          <w:rFonts w:hint="eastAsia"/>
          <w:color w:val="000000" w:themeColor="text1"/>
        </w:rPr>
        <w:t>如已经落地实施，提供当前成交的合作合同数量与成交金额，并提供相应的证明材料。</w:t>
      </w:r>
    </w:p>
    <w:p w14:paraId="295CC666" w14:textId="77777777" w:rsidR="00467136" w:rsidRPr="000217C5" w:rsidRDefault="00AD5C05" w:rsidP="00881E07">
      <w:pPr>
        <w:pStyle w:val="a3"/>
        <w:spacing w:line="560" w:lineRule="exact"/>
        <w:rPr>
          <w:color w:val="000000" w:themeColor="text1"/>
        </w:rPr>
      </w:pPr>
      <w:r w:rsidRPr="000217C5">
        <w:rPr>
          <w:rFonts w:hint="eastAsia"/>
          <w:color w:val="000000" w:themeColor="text1"/>
        </w:rPr>
        <w:t>如正在进行孵化，主要分析未来市场发展趋势、总体市场容量、技术可能占有的市场份额等。并对商业模式进行分析，如以何种方式为客户提供何种产品或服务，获取市场收益和长久的发展。</w:t>
      </w:r>
    </w:p>
    <w:p w14:paraId="6733F804" w14:textId="77777777" w:rsidR="00467136" w:rsidRDefault="00AD5C05" w:rsidP="00881E07">
      <w:pPr>
        <w:pStyle w:val="2"/>
        <w:numPr>
          <w:ilvl w:val="0"/>
          <w:numId w:val="6"/>
        </w:numPr>
        <w:spacing w:line="560" w:lineRule="exact"/>
      </w:pPr>
      <w:r>
        <w:rPr>
          <w:rFonts w:hint="eastAsia"/>
        </w:rPr>
        <w:t>产业联动效应</w:t>
      </w:r>
    </w:p>
    <w:p w14:paraId="4FBE9DCC" w14:textId="77777777" w:rsidR="00467136" w:rsidRPr="000217C5" w:rsidRDefault="00AD5C05" w:rsidP="00881E07">
      <w:pPr>
        <w:pStyle w:val="a3"/>
        <w:spacing w:line="560" w:lineRule="exact"/>
        <w:rPr>
          <w:color w:val="000000" w:themeColor="text1"/>
        </w:rPr>
      </w:pPr>
      <w:r w:rsidRPr="000217C5">
        <w:rPr>
          <w:rFonts w:hint="eastAsia"/>
          <w:color w:val="000000" w:themeColor="text1"/>
        </w:rPr>
        <w:t>对案例数字技术规模化部署后，对企业进行数字化转型产生的影响，对部署的应用行业发展产生的影响，以及对技术发展产生的影响等。</w:t>
      </w:r>
    </w:p>
    <w:p w14:paraId="5EB88DF9" w14:textId="77777777" w:rsidR="00467136" w:rsidRDefault="00AD5C05" w:rsidP="00881E07">
      <w:pPr>
        <w:pStyle w:val="2"/>
        <w:numPr>
          <w:ilvl w:val="0"/>
          <w:numId w:val="6"/>
        </w:numPr>
        <w:spacing w:line="560" w:lineRule="exact"/>
      </w:pPr>
      <w:r>
        <w:rPr>
          <w:rFonts w:hint="eastAsia"/>
        </w:rPr>
        <w:t>社会效益</w:t>
      </w:r>
    </w:p>
    <w:p w14:paraId="692B74C1" w14:textId="77777777" w:rsidR="00467136" w:rsidRPr="000217C5" w:rsidRDefault="00AD5C05" w:rsidP="00881E07">
      <w:pPr>
        <w:pStyle w:val="a3"/>
        <w:spacing w:line="560" w:lineRule="exact"/>
        <w:rPr>
          <w:color w:val="000000" w:themeColor="text1"/>
        </w:rPr>
      </w:pPr>
      <w:r w:rsidRPr="000217C5">
        <w:rPr>
          <w:rFonts w:hint="eastAsia"/>
          <w:color w:val="000000" w:themeColor="text1"/>
        </w:rPr>
        <w:t>分析参赛案例的社会效益，主要包括其对就业的促进、环保和产业发展、绿色经济等方面的贡献和价值等。</w:t>
      </w:r>
    </w:p>
    <w:p w14:paraId="432AEE26" w14:textId="3CBA8D01" w:rsidR="00467136" w:rsidRDefault="00467136" w:rsidP="00881E07">
      <w:pPr>
        <w:spacing w:line="560" w:lineRule="exact"/>
        <w:rPr>
          <w:rFonts w:ascii="仿宋" w:eastAsia="仿宋" w:hAnsi="仿宋" w:cs="仿宋"/>
          <w:sz w:val="28"/>
          <w:szCs w:val="28"/>
        </w:rPr>
      </w:pPr>
      <w:bookmarkStart w:id="1" w:name="_GoBack"/>
      <w:bookmarkEnd w:id="1"/>
    </w:p>
    <w:sectPr w:rsidR="00467136" w:rsidSect="00B87A3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C15B34" w14:textId="77777777" w:rsidR="00984228" w:rsidRDefault="00984228" w:rsidP="00093E02">
      <w:r>
        <w:separator/>
      </w:r>
    </w:p>
  </w:endnote>
  <w:endnote w:type="continuationSeparator" w:id="0">
    <w:p w14:paraId="22CF57D3" w14:textId="77777777" w:rsidR="00984228" w:rsidRDefault="00984228" w:rsidP="00093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6211490"/>
      <w:docPartObj>
        <w:docPartGallery w:val="Page Numbers (Bottom of Page)"/>
        <w:docPartUnique/>
      </w:docPartObj>
    </w:sdtPr>
    <w:sdtEndPr/>
    <w:sdtContent>
      <w:p w14:paraId="4CE5E337" w14:textId="0B2A6AE2" w:rsidR="00881E07" w:rsidRDefault="00881E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A37" w:rsidRPr="00B87A37">
          <w:rPr>
            <w:noProof/>
            <w:lang w:val="zh-CN"/>
          </w:rPr>
          <w:t>4</w:t>
        </w:r>
        <w:r>
          <w:fldChar w:fldCharType="end"/>
        </w:r>
      </w:p>
    </w:sdtContent>
  </w:sdt>
  <w:p w14:paraId="338D8AED" w14:textId="77777777" w:rsidR="00881E07" w:rsidRDefault="00881E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640439" w14:textId="77777777" w:rsidR="00984228" w:rsidRDefault="00984228" w:rsidP="00093E02">
      <w:r>
        <w:separator/>
      </w:r>
    </w:p>
  </w:footnote>
  <w:footnote w:type="continuationSeparator" w:id="0">
    <w:p w14:paraId="6BF2EA4B" w14:textId="77777777" w:rsidR="00984228" w:rsidRDefault="00984228" w:rsidP="00093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C62B00"/>
    <w:multiLevelType w:val="singleLevel"/>
    <w:tmpl w:val="8AC62B00"/>
    <w:lvl w:ilvl="0">
      <w:start w:val="2"/>
      <w:numFmt w:val="decimal"/>
      <w:suff w:val="nothing"/>
      <w:lvlText w:val="%1、"/>
      <w:lvlJc w:val="left"/>
      <w:pPr>
        <w:ind w:left="1702" w:firstLine="0"/>
      </w:pPr>
    </w:lvl>
  </w:abstractNum>
  <w:abstractNum w:abstractNumId="1">
    <w:nsid w:val="95CD2B5C"/>
    <w:multiLevelType w:val="multilevel"/>
    <w:tmpl w:val="95CD2B5C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A9ECCC0C"/>
    <w:multiLevelType w:val="multilevel"/>
    <w:tmpl w:val="A9ECCC0C"/>
    <w:lvl w:ilvl="0">
      <w:start w:val="1"/>
      <w:numFmt w:val="chineseCountingThousand"/>
      <w:lvlText w:val="%1、"/>
      <w:lvlJc w:val="left"/>
      <w:pPr>
        <w:ind w:left="420" w:hanging="420"/>
      </w:pPr>
      <w:rPr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1A68214"/>
    <w:multiLevelType w:val="multilevel"/>
    <w:tmpl w:val="11A6821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CAAB83"/>
    <w:multiLevelType w:val="multilevel"/>
    <w:tmpl w:val="45CAAB8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683E6C7"/>
    <w:multiLevelType w:val="multilevel"/>
    <w:tmpl w:val="4683E6C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B4EA27D"/>
    <w:multiLevelType w:val="multilevel"/>
    <w:tmpl w:val="5B4EA27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D42EC0A"/>
    <w:multiLevelType w:val="singleLevel"/>
    <w:tmpl w:val="6D42EC0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728E7C12"/>
    <w:multiLevelType w:val="multilevel"/>
    <w:tmpl w:val="728E7C1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F1C3B4D"/>
    <w:multiLevelType w:val="multilevel"/>
    <w:tmpl w:val="7F1C3B4D"/>
    <w:lvl w:ilvl="0">
      <w:start w:val="1"/>
      <w:numFmt w:val="chineseCountingThousand"/>
      <w:lvlText w:val="%1、"/>
      <w:lvlJc w:val="left"/>
      <w:pPr>
        <w:ind w:left="420" w:hanging="420"/>
      </w:pPr>
      <w:rPr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9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xMWJhZmQyZDk0ZDRiMDYzN2NmNmMxNWVkN2M5M2MifQ=="/>
  </w:docVars>
  <w:rsids>
    <w:rsidRoot w:val="5E4B4F56"/>
    <w:rsid w:val="000217C5"/>
    <w:rsid w:val="00093E02"/>
    <w:rsid w:val="000C7A4F"/>
    <w:rsid w:val="00467136"/>
    <w:rsid w:val="00691318"/>
    <w:rsid w:val="00881E07"/>
    <w:rsid w:val="00984228"/>
    <w:rsid w:val="00AD5C05"/>
    <w:rsid w:val="00B87A37"/>
    <w:rsid w:val="00E523A6"/>
    <w:rsid w:val="00FA1EF8"/>
    <w:rsid w:val="1EB314C0"/>
    <w:rsid w:val="5E4B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569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32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60" w:after="260" w:line="416" w:lineRule="auto"/>
      <w:jc w:val="left"/>
      <w:outlineLvl w:val="1"/>
    </w:pPr>
    <w:rPr>
      <w:rFonts w:ascii="Times New Roman" w:eastAsia="宋体" w:hAnsi="Times New Roman" w:cs="Times New Roman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95" w:line="360" w:lineRule="auto"/>
      <w:ind w:firstLineChars="200" w:firstLine="560"/>
    </w:pPr>
    <w:rPr>
      <w:rFonts w:ascii="Times New Roman" w:eastAsia="宋体" w:hAnsi="Times New Roman" w:cs="Times New Roman"/>
      <w:kern w:val="0"/>
      <w:sz w:val="28"/>
      <w:szCs w:val="30"/>
    </w:rPr>
  </w:style>
  <w:style w:type="paragraph" w:styleId="a4">
    <w:name w:val="header"/>
    <w:basedOn w:val="a"/>
    <w:link w:val="Char"/>
    <w:rsid w:val="00093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93E0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093E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93E02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Hyperlink"/>
    <w:basedOn w:val="a0"/>
    <w:rsid w:val="00881E0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32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60" w:after="260" w:line="416" w:lineRule="auto"/>
      <w:jc w:val="left"/>
      <w:outlineLvl w:val="1"/>
    </w:pPr>
    <w:rPr>
      <w:rFonts w:ascii="Times New Roman" w:eastAsia="宋体" w:hAnsi="Times New Roman" w:cs="Times New Roman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95" w:line="360" w:lineRule="auto"/>
      <w:ind w:firstLineChars="200" w:firstLine="560"/>
    </w:pPr>
    <w:rPr>
      <w:rFonts w:ascii="Times New Roman" w:eastAsia="宋体" w:hAnsi="Times New Roman" w:cs="Times New Roman"/>
      <w:kern w:val="0"/>
      <w:sz w:val="28"/>
      <w:szCs w:val="30"/>
    </w:rPr>
  </w:style>
  <w:style w:type="paragraph" w:styleId="a4">
    <w:name w:val="header"/>
    <w:basedOn w:val="a"/>
    <w:link w:val="Char"/>
    <w:rsid w:val="00093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93E0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093E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93E02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Hyperlink"/>
    <w:basedOn w:val="a0"/>
    <w:rsid w:val="00881E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中国信通院-董恩然</dc:creator>
  <cp:lastModifiedBy>陈颜芹</cp:lastModifiedBy>
  <cp:revision>3</cp:revision>
  <dcterms:created xsi:type="dcterms:W3CDTF">2022-07-13T02:14:00Z</dcterms:created>
  <dcterms:modified xsi:type="dcterms:W3CDTF">2022-07-13T02:15:00Z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4BAE2D21219E4C349A753B857C4B9474</vt:lpwstr>
  </property>
</Properties>
</file>