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2E0F84" w14:textId="77777777" w:rsidR="00075ECE" w:rsidRDefault="00075ECE" w:rsidP="00075ECE">
      <w:pPr>
        <w:spacing w:beforeLines="100" w:before="312" w:afterLines="100" w:after="312"/>
        <w:jc w:val="left"/>
        <w:rPr>
          <w:rFonts w:ascii="黑体" w:eastAsia="黑体" w:hAnsi="黑体" w:cs="黑体"/>
          <w:bCs/>
          <w:sz w:val="30"/>
          <w:szCs w:val="30"/>
        </w:rPr>
      </w:pPr>
      <w:bookmarkStart w:id="0" w:name="正文"/>
      <w:r>
        <w:rPr>
          <w:rFonts w:ascii="黑体" w:eastAsia="黑体" w:hAnsi="黑体" w:cs="黑体" w:hint="eastAsia"/>
          <w:bCs/>
          <w:sz w:val="30"/>
          <w:szCs w:val="30"/>
        </w:rPr>
        <w:t>附件3</w:t>
      </w:r>
    </w:p>
    <w:p w14:paraId="481636BC" w14:textId="77777777" w:rsidR="00075ECE" w:rsidRDefault="00075ECE" w:rsidP="00075ECE">
      <w:pPr>
        <w:spacing w:beforeLines="100" w:before="312" w:afterLines="100" w:after="312"/>
        <w:jc w:val="center"/>
        <w:rPr>
          <w:rFonts w:ascii="宋体" w:hAnsi="宋体" w:cs="宋体"/>
          <w:b/>
          <w:sz w:val="36"/>
          <w:szCs w:val="36"/>
        </w:rPr>
      </w:pPr>
      <w:r>
        <w:rPr>
          <w:rFonts w:ascii="宋体" w:hAnsi="宋体" w:cs="宋体" w:hint="eastAsia"/>
          <w:b/>
          <w:sz w:val="36"/>
          <w:szCs w:val="36"/>
        </w:rPr>
        <w:t>第十九届通信行业管理创新活动优秀组织者推荐表</w:t>
      </w:r>
    </w:p>
    <w:tbl>
      <w:tblPr>
        <w:tblW w:w="48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1"/>
        <w:gridCol w:w="1369"/>
        <w:gridCol w:w="1493"/>
        <w:gridCol w:w="1041"/>
        <w:gridCol w:w="1356"/>
        <w:gridCol w:w="7"/>
        <w:gridCol w:w="2650"/>
      </w:tblGrid>
      <w:tr w:rsidR="00075ECE" w14:paraId="1EF7A2E2" w14:textId="77777777" w:rsidTr="00075ECE">
        <w:trPr>
          <w:trHeight w:val="607"/>
        </w:trPr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EB539" w14:textId="77777777" w:rsidR="00075ECE" w:rsidRPr="00075ECE" w:rsidRDefault="00075ECE">
            <w:pPr>
              <w:jc w:val="center"/>
              <w:rPr>
                <w:rFonts w:ascii="仿宋" w:eastAsia="仿宋" w:hAnsi="仿宋"/>
                <w:sz w:val="24"/>
              </w:rPr>
            </w:pPr>
            <w:r w:rsidRPr="00075ECE">
              <w:rPr>
                <w:rFonts w:ascii="仿宋" w:eastAsia="仿宋" w:hAnsi="仿宋" w:hint="eastAsia"/>
                <w:sz w:val="24"/>
              </w:rPr>
              <w:t>姓  名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B06E6" w14:textId="77777777" w:rsidR="00075ECE" w:rsidRPr="00075ECE" w:rsidRDefault="00075ECE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4926D" w14:textId="77777777" w:rsidR="00075ECE" w:rsidRPr="00075ECE" w:rsidRDefault="00075ECE">
            <w:pPr>
              <w:jc w:val="left"/>
              <w:rPr>
                <w:rFonts w:ascii="仿宋" w:eastAsia="仿宋" w:hAnsi="仿宋"/>
                <w:sz w:val="24"/>
              </w:rPr>
            </w:pPr>
            <w:r w:rsidRPr="00075ECE">
              <w:rPr>
                <w:rFonts w:ascii="仿宋" w:eastAsia="仿宋" w:hAnsi="仿宋" w:hint="eastAsia"/>
                <w:sz w:val="24"/>
              </w:rPr>
              <w:t>职称/职务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23684" w14:textId="77777777" w:rsidR="00075ECE" w:rsidRPr="00075ECE" w:rsidRDefault="00075ECE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23468" w14:textId="77777777" w:rsidR="00075ECE" w:rsidRPr="00075ECE" w:rsidRDefault="00075ECE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075ECE">
              <w:rPr>
                <w:rFonts w:ascii="仿宋" w:eastAsia="仿宋" w:hAnsi="仿宋" w:hint="eastAsia"/>
                <w:sz w:val="24"/>
              </w:rPr>
              <w:t>工作单位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13413" w14:textId="77777777" w:rsidR="00075ECE" w:rsidRPr="00075ECE" w:rsidRDefault="00075ECE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075ECE" w14:paraId="1BAC5E29" w14:textId="77777777" w:rsidTr="00075ECE">
        <w:trPr>
          <w:trHeight w:val="600"/>
        </w:trPr>
        <w:tc>
          <w:tcPr>
            <w:tcW w:w="1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073BF" w14:textId="77777777" w:rsidR="00075ECE" w:rsidRPr="00075ECE" w:rsidRDefault="00075ECE">
            <w:pPr>
              <w:jc w:val="center"/>
              <w:rPr>
                <w:rFonts w:ascii="仿宋" w:eastAsia="仿宋" w:hAnsi="仿宋"/>
                <w:sz w:val="24"/>
              </w:rPr>
            </w:pPr>
            <w:r w:rsidRPr="00075ECE">
              <w:rPr>
                <w:rFonts w:ascii="仿宋" w:eastAsia="仿宋" w:hAnsi="仿宋" w:hint="eastAsia"/>
                <w:sz w:val="24"/>
              </w:rPr>
              <w:t>详细通信地址</w:t>
            </w:r>
          </w:p>
        </w:tc>
        <w:tc>
          <w:tcPr>
            <w:tcW w:w="36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53057" w14:textId="77777777" w:rsidR="00075ECE" w:rsidRPr="00075ECE" w:rsidRDefault="00075ECE">
            <w:pPr>
              <w:rPr>
                <w:rFonts w:ascii="仿宋" w:eastAsia="仿宋" w:hAnsi="仿宋"/>
                <w:sz w:val="24"/>
              </w:rPr>
            </w:pPr>
          </w:p>
        </w:tc>
      </w:tr>
      <w:tr w:rsidR="00075ECE" w14:paraId="23C84D51" w14:textId="77777777" w:rsidTr="00075ECE">
        <w:trPr>
          <w:trHeight w:val="571"/>
        </w:trPr>
        <w:tc>
          <w:tcPr>
            <w:tcW w:w="1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51B98" w14:textId="77777777" w:rsidR="00075ECE" w:rsidRPr="00075ECE" w:rsidRDefault="00075ECE">
            <w:pPr>
              <w:jc w:val="center"/>
              <w:rPr>
                <w:rFonts w:ascii="仿宋" w:eastAsia="仿宋" w:hAnsi="仿宋"/>
                <w:sz w:val="24"/>
              </w:rPr>
            </w:pPr>
            <w:r w:rsidRPr="00075ECE"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1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061BF" w14:textId="77777777" w:rsidR="00075ECE" w:rsidRPr="00075ECE" w:rsidRDefault="00075EC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2B9D2" w14:textId="77777777" w:rsidR="00075ECE" w:rsidRPr="00075ECE" w:rsidRDefault="00075ECE">
            <w:pPr>
              <w:ind w:firstLineChars="50" w:firstLine="120"/>
              <w:rPr>
                <w:rFonts w:ascii="仿宋" w:eastAsia="仿宋" w:hAnsi="仿宋"/>
                <w:sz w:val="24"/>
              </w:rPr>
            </w:pPr>
            <w:proofErr w:type="gramStart"/>
            <w:r w:rsidRPr="00075ECE">
              <w:rPr>
                <w:rFonts w:ascii="仿宋" w:eastAsia="仿宋" w:hAnsi="仿宋" w:hint="eastAsia"/>
                <w:sz w:val="24"/>
              </w:rPr>
              <w:t>邮</w:t>
            </w:r>
            <w:proofErr w:type="gramEnd"/>
            <w:r w:rsidRPr="00075ECE">
              <w:rPr>
                <w:rFonts w:ascii="仿宋" w:eastAsia="仿宋" w:hAnsi="仿宋" w:hint="eastAsia"/>
                <w:sz w:val="24"/>
              </w:rPr>
              <w:t xml:space="preserve">  编</w:t>
            </w:r>
          </w:p>
        </w:tc>
        <w:tc>
          <w:tcPr>
            <w:tcW w:w="1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F9A8A" w14:textId="77777777" w:rsidR="00075ECE" w:rsidRPr="00075ECE" w:rsidRDefault="00075ECE">
            <w:pPr>
              <w:rPr>
                <w:rFonts w:ascii="仿宋" w:eastAsia="仿宋" w:hAnsi="仿宋"/>
                <w:sz w:val="24"/>
              </w:rPr>
            </w:pPr>
          </w:p>
        </w:tc>
      </w:tr>
      <w:tr w:rsidR="00075ECE" w14:paraId="51277BCE" w14:textId="77777777" w:rsidTr="00075ECE">
        <w:trPr>
          <w:trHeight w:val="58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AE435" w14:textId="77777777" w:rsidR="00075ECE" w:rsidRPr="00075ECE" w:rsidRDefault="00075ECE">
            <w:pPr>
              <w:rPr>
                <w:rFonts w:ascii="仿宋" w:eastAsia="仿宋" w:hAnsi="仿宋"/>
                <w:sz w:val="24"/>
              </w:rPr>
            </w:pPr>
            <w:r w:rsidRPr="00075ECE">
              <w:rPr>
                <w:rFonts w:ascii="仿宋" w:eastAsia="仿宋" w:hAnsi="仿宋" w:hint="eastAsia"/>
                <w:sz w:val="24"/>
              </w:rPr>
              <w:t>本人主要事迹和绩效( 限1000字以内 )</w:t>
            </w:r>
          </w:p>
          <w:p w14:paraId="12219F8C" w14:textId="77777777" w:rsidR="00075ECE" w:rsidRPr="00075ECE" w:rsidRDefault="00075ECE">
            <w:pPr>
              <w:rPr>
                <w:rFonts w:ascii="仿宋" w:eastAsia="仿宋" w:hAnsi="仿宋"/>
                <w:sz w:val="24"/>
              </w:rPr>
            </w:pPr>
          </w:p>
          <w:p w14:paraId="2EF26C9E" w14:textId="77777777" w:rsidR="00075ECE" w:rsidRPr="00075ECE" w:rsidRDefault="00075ECE">
            <w:pPr>
              <w:rPr>
                <w:rFonts w:ascii="仿宋" w:eastAsia="仿宋" w:hAnsi="仿宋"/>
                <w:sz w:val="24"/>
              </w:rPr>
            </w:pPr>
          </w:p>
          <w:p w14:paraId="253DAA10" w14:textId="77777777" w:rsidR="00075ECE" w:rsidRPr="00075ECE" w:rsidRDefault="00075ECE">
            <w:pPr>
              <w:rPr>
                <w:rFonts w:ascii="仿宋" w:eastAsia="仿宋" w:hAnsi="仿宋"/>
                <w:sz w:val="24"/>
              </w:rPr>
            </w:pPr>
          </w:p>
          <w:p w14:paraId="49B1F849" w14:textId="77777777" w:rsidR="00075ECE" w:rsidRPr="00075ECE" w:rsidRDefault="00075ECE">
            <w:pPr>
              <w:rPr>
                <w:rFonts w:ascii="仿宋" w:eastAsia="仿宋" w:hAnsi="仿宋"/>
                <w:sz w:val="24"/>
              </w:rPr>
            </w:pPr>
          </w:p>
          <w:p w14:paraId="4B8EE581" w14:textId="77777777" w:rsidR="00075ECE" w:rsidRPr="00075ECE" w:rsidRDefault="00075ECE">
            <w:pPr>
              <w:rPr>
                <w:rFonts w:ascii="仿宋" w:eastAsia="仿宋" w:hAnsi="仿宋"/>
                <w:sz w:val="24"/>
              </w:rPr>
            </w:pPr>
          </w:p>
          <w:p w14:paraId="44076FA9" w14:textId="77777777" w:rsidR="00075ECE" w:rsidRPr="00075ECE" w:rsidRDefault="00075ECE">
            <w:pPr>
              <w:rPr>
                <w:rFonts w:ascii="仿宋" w:eastAsia="仿宋" w:hAnsi="仿宋"/>
                <w:sz w:val="24"/>
              </w:rPr>
            </w:pPr>
          </w:p>
          <w:p w14:paraId="6C539284" w14:textId="77777777" w:rsidR="00075ECE" w:rsidRPr="00075ECE" w:rsidRDefault="00075ECE">
            <w:pPr>
              <w:rPr>
                <w:rFonts w:ascii="仿宋" w:eastAsia="仿宋" w:hAnsi="仿宋"/>
                <w:sz w:val="24"/>
              </w:rPr>
            </w:pPr>
          </w:p>
          <w:p w14:paraId="5D28AFE9" w14:textId="77777777" w:rsidR="00075ECE" w:rsidRPr="00075ECE" w:rsidRDefault="00075ECE">
            <w:pPr>
              <w:rPr>
                <w:rFonts w:ascii="仿宋" w:eastAsia="仿宋" w:hAnsi="仿宋"/>
                <w:sz w:val="24"/>
              </w:rPr>
            </w:pPr>
          </w:p>
          <w:p w14:paraId="7CF17574" w14:textId="77777777" w:rsidR="00075ECE" w:rsidRPr="00075ECE" w:rsidRDefault="00075ECE">
            <w:pPr>
              <w:rPr>
                <w:rFonts w:ascii="仿宋" w:eastAsia="仿宋" w:hAnsi="仿宋"/>
                <w:sz w:val="24"/>
              </w:rPr>
            </w:pPr>
          </w:p>
          <w:p w14:paraId="5633CDFD" w14:textId="77777777" w:rsidR="00075ECE" w:rsidRPr="00075ECE" w:rsidRDefault="00075ECE">
            <w:pPr>
              <w:rPr>
                <w:rFonts w:ascii="仿宋" w:eastAsia="仿宋" w:hAnsi="仿宋"/>
                <w:sz w:val="24"/>
              </w:rPr>
            </w:pPr>
          </w:p>
          <w:p w14:paraId="1C723DA7" w14:textId="77777777" w:rsidR="00075ECE" w:rsidRPr="00075ECE" w:rsidRDefault="00075ECE">
            <w:pPr>
              <w:rPr>
                <w:rFonts w:ascii="仿宋" w:eastAsia="仿宋" w:hAnsi="仿宋"/>
                <w:sz w:val="24"/>
              </w:rPr>
            </w:pPr>
          </w:p>
          <w:p w14:paraId="65B3E1DE" w14:textId="77777777" w:rsidR="00075ECE" w:rsidRPr="00075ECE" w:rsidRDefault="00075ECE">
            <w:pPr>
              <w:rPr>
                <w:rFonts w:ascii="仿宋" w:eastAsia="仿宋" w:hAnsi="仿宋"/>
                <w:sz w:val="24"/>
              </w:rPr>
            </w:pPr>
          </w:p>
          <w:p w14:paraId="40ECF650" w14:textId="77777777" w:rsidR="00075ECE" w:rsidRPr="00075ECE" w:rsidRDefault="00075ECE">
            <w:pPr>
              <w:rPr>
                <w:rFonts w:ascii="仿宋" w:eastAsia="仿宋" w:hAnsi="仿宋"/>
                <w:sz w:val="24"/>
              </w:rPr>
            </w:pPr>
          </w:p>
          <w:p w14:paraId="5DB22DC8" w14:textId="77777777" w:rsidR="00075ECE" w:rsidRPr="00075ECE" w:rsidRDefault="00075ECE">
            <w:pPr>
              <w:rPr>
                <w:rFonts w:ascii="仿宋" w:eastAsia="仿宋" w:hAnsi="仿宋"/>
                <w:sz w:val="24"/>
              </w:rPr>
            </w:pPr>
          </w:p>
          <w:p w14:paraId="17933FE1" w14:textId="77777777" w:rsidR="00075ECE" w:rsidRPr="00075ECE" w:rsidRDefault="00075ECE">
            <w:pPr>
              <w:rPr>
                <w:rFonts w:ascii="仿宋" w:eastAsia="仿宋" w:hAnsi="仿宋"/>
                <w:sz w:val="24"/>
              </w:rPr>
            </w:pPr>
          </w:p>
          <w:p w14:paraId="070655A3" w14:textId="77777777" w:rsidR="00075ECE" w:rsidRPr="00075ECE" w:rsidRDefault="00075ECE">
            <w:pPr>
              <w:rPr>
                <w:rFonts w:ascii="仿宋" w:eastAsia="仿宋" w:hAnsi="仿宋"/>
                <w:sz w:val="24"/>
              </w:rPr>
            </w:pPr>
          </w:p>
          <w:p w14:paraId="190FF8DA" w14:textId="77777777" w:rsidR="00075ECE" w:rsidRPr="00075ECE" w:rsidRDefault="00075ECE">
            <w:pPr>
              <w:rPr>
                <w:rFonts w:ascii="仿宋" w:eastAsia="仿宋" w:hAnsi="仿宋"/>
                <w:sz w:val="24"/>
              </w:rPr>
            </w:pPr>
          </w:p>
          <w:p w14:paraId="14CA843C" w14:textId="77777777" w:rsidR="00075ECE" w:rsidRPr="00075ECE" w:rsidRDefault="00075ECE">
            <w:pPr>
              <w:rPr>
                <w:rFonts w:ascii="仿宋" w:eastAsia="仿宋" w:hAnsi="仿宋"/>
                <w:sz w:val="24"/>
              </w:rPr>
            </w:pPr>
          </w:p>
          <w:p w14:paraId="383FBEC0" w14:textId="77777777" w:rsidR="00075ECE" w:rsidRPr="00075ECE" w:rsidRDefault="00075ECE">
            <w:pPr>
              <w:rPr>
                <w:rFonts w:ascii="仿宋" w:eastAsia="仿宋" w:hAnsi="仿宋"/>
                <w:sz w:val="24"/>
              </w:rPr>
            </w:pPr>
          </w:p>
          <w:p w14:paraId="00859423" w14:textId="77777777" w:rsidR="00075ECE" w:rsidRPr="00075ECE" w:rsidRDefault="00075ECE">
            <w:pPr>
              <w:rPr>
                <w:rFonts w:ascii="仿宋" w:eastAsia="仿宋" w:hAnsi="仿宋"/>
                <w:sz w:val="24"/>
              </w:rPr>
            </w:pPr>
          </w:p>
          <w:p w14:paraId="1F90A1AA" w14:textId="77777777" w:rsidR="00075ECE" w:rsidRPr="00075ECE" w:rsidRDefault="00075ECE">
            <w:pPr>
              <w:rPr>
                <w:rFonts w:ascii="仿宋" w:eastAsia="仿宋" w:hAnsi="仿宋"/>
                <w:sz w:val="24"/>
              </w:rPr>
            </w:pPr>
          </w:p>
          <w:p w14:paraId="0A96AAEA" w14:textId="77777777" w:rsidR="00075ECE" w:rsidRPr="00075ECE" w:rsidRDefault="00075ECE">
            <w:pPr>
              <w:rPr>
                <w:rFonts w:ascii="仿宋" w:eastAsia="仿宋" w:hAnsi="仿宋"/>
                <w:sz w:val="24"/>
              </w:rPr>
            </w:pPr>
          </w:p>
        </w:tc>
      </w:tr>
      <w:tr w:rsidR="00075ECE" w14:paraId="2F834552" w14:textId="77777777" w:rsidTr="00075ECE">
        <w:trPr>
          <w:trHeight w:val="162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57725" w14:textId="77777777" w:rsidR="00075ECE" w:rsidRPr="00075ECE" w:rsidRDefault="00075ECE">
            <w:pPr>
              <w:rPr>
                <w:rFonts w:ascii="仿宋" w:eastAsia="仿宋" w:hAnsi="仿宋"/>
                <w:sz w:val="24"/>
              </w:rPr>
            </w:pPr>
            <w:r w:rsidRPr="00075ECE">
              <w:rPr>
                <w:rFonts w:ascii="仿宋" w:eastAsia="仿宋" w:hAnsi="仿宋" w:hint="eastAsia"/>
                <w:sz w:val="24"/>
              </w:rPr>
              <w:t>推荐单位审核意见</w:t>
            </w:r>
          </w:p>
          <w:p w14:paraId="1C78BEC7" w14:textId="77777777" w:rsidR="00075ECE" w:rsidRPr="00075ECE" w:rsidRDefault="00075ECE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  <w:p w14:paraId="5F3BA757" w14:textId="77777777" w:rsidR="00075ECE" w:rsidRPr="00075ECE" w:rsidRDefault="00075ECE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  <w:p w14:paraId="0E8FA6A6" w14:textId="77777777" w:rsidR="00075ECE" w:rsidRPr="00075ECE" w:rsidRDefault="00075ECE">
            <w:pPr>
              <w:widowControl/>
              <w:ind w:firstLineChars="2500" w:firstLine="6000"/>
              <w:jc w:val="left"/>
              <w:rPr>
                <w:rFonts w:ascii="仿宋" w:eastAsia="仿宋" w:hAnsi="仿宋"/>
                <w:sz w:val="24"/>
              </w:rPr>
            </w:pPr>
            <w:r w:rsidRPr="00075ECE">
              <w:rPr>
                <w:rFonts w:ascii="仿宋" w:eastAsia="仿宋" w:hAnsi="仿宋" w:hint="eastAsia"/>
                <w:sz w:val="24"/>
              </w:rPr>
              <w:t>单位盖章</w:t>
            </w:r>
          </w:p>
          <w:p w14:paraId="37F8F351" w14:textId="77777777" w:rsidR="00075ECE" w:rsidRPr="00075ECE" w:rsidRDefault="00075ECE">
            <w:pPr>
              <w:ind w:firstLineChars="2400" w:firstLine="5760"/>
              <w:rPr>
                <w:rFonts w:ascii="仿宋" w:eastAsia="仿宋" w:hAnsi="仿宋"/>
                <w:sz w:val="24"/>
              </w:rPr>
            </w:pPr>
            <w:r w:rsidRPr="00075ECE">
              <w:rPr>
                <w:rFonts w:ascii="仿宋" w:eastAsia="仿宋" w:hAnsi="仿宋" w:hint="eastAsia"/>
                <w:sz w:val="24"/>
              </w:rPr>
              <w:t>年   月   日</w:t>
            </w:r>
          </w:p>
          <w:p w14:paraId="649B2910" w14:textId="77777777" w:rsidR="00075ECE" w:rsidRPr="00075ECE" w:rsidRDefault="00075ECE">
            <w:pPr>
              <w:ind w:firstLineChars="1500" w:firstLine="3600"/>
              <w:rPr>
                <w:rFonts w:ascii="仿宋" w:eastAsia="仿宋" w:hAnsi="仿宋"/>
                <w:sz w:val="24"/>
              </w:rPr>
            </w:pPr>
          </w:p>
        </w:tc>
      </w:tr>
    </w:tbl>
    <w:p w14:paraId="5A0733F4" w14:textId="77777777" w:rsidR="00075ECE" w:rsidRDefault="00075ECE" w:rsidP="00075ECE">
      <w:pPr>
        <w:rPr>
          <w:rFonts w:ascii="仿宋_GB2312" w:eastAsia="仿宋_GB2312" w:hAnsi="仿宋"/>
          <w:b/>
          <w:sz w:val="24"/>
        </w:rPr>
      </w:pPr>
      <w:r>
        <w:rPr>
          <w:rFonts w:ascii="仿宋_GB2312" w:eastAsia="仿宋_GB2312" w:hAnsi="仿宋" w:hint="eastAsia"/>
          <w:b/>
          <w:sz w:val="24"/>
        </w:rPr>
        <w:t>注：事迹简介如果栏目中填不下，可另附附页；</w:t>
      </w:r>
    </w:p>
    <w:p w14:paraId="6160F753" w14:textId="77777777" w:rsidR="00075ECE" w:rsidRDefault="00075ECE" w:rsidP="00075ECE">
      <w:pPr>
        <w:ind w:firstLineChars="200" w:firstLine="482"/>
        <w:rPr>
          <w:rFonts w:ascii="仿宋_GB2312" w:eastAsia="仿宋_GB2312" w:hAnsi="仿宋"/>
          <w:b/>
          <w:sz w:val="24"/>
        </w:rPr>
      </w:pPr>
      <w:r>
        <w:rPr>
          <w:rFonts w:ascii="仿宋_GB2312" w:eastAsia="仿宋_GB2312" w:hAnsi="仿宋" w:hint="eastAsia"/>
          <w:b/>
          <w:sz w:val="24"/>
        </w:rPr>
        <w:t>此表要求推荐单位盖章。</w:t>
      </w:r>
      <w:bookmarkStart w:id="1" w:name="_GoBack"/>
      <w:bookmarkEnd w:id="0"/>
      <w:bookmarkEnd w:id="1"/>
    </w:p>
    <w:sectPr w:rsidR="00075ECE" w:rsidSect="002356EA">
      <w:pgSz w:w="11906" w:h="16838"/>
      <w:pgMar w:top="1440" w:right="1418" w:bottom="1440" w:left="1418" w:header="851" w:footer="85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828694" w14:textId="77777777" w:rsidR="00D030C8" w:rsidRDefault="00D030C8" w:rsidP="00D247FE">
      <w:r>
        <w:separator/>
      </w:r>
    </w:p>
  </w:endnote>
  <w:endnote w:type="continuationSeparator" w:id="0">
    <w:p w14:paraId="0217A697" w14:textId="77777777" w:rsidR="00D030C8" w:rsidRDefault="00D030C8" w:rsidP="00D24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3FC00B" w14:textId="77777777" w:rsidR="00D030C8" w:rsidRDefault="00D030C8" w:rsidP="00D247FE">
      <w:r>
        <w:separator/>
      </w:r>
    </w:p>
  </w:footnote>
  <w:footnote w:type="continuationSeparator" w:id="0">
    <w:p w14:paraId="4AFC3338" w14:textId="77777777" w:rsidR="00D030C8" w:rsidRDefault="00D030C8" w:rsidP="00D247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8E1FA8"/>
    <w:multiLevelType w:val="multilevel"/>
    <w:tmpl w:val="718E1FA8"/>
    <w:lvl w:ilvl="0">
      <w:start w:val="1"/>
      <w:numFmt w:val="japaneseCounting"/>
      <w:lvlText w:val="%1、"/>
      <w:lvlJc w:val="left"/>
      <w:pPr>
        <w:tabs>
          <w:tab w:val="left" w:pos="1360"/>
        </w:tabs>
        <w:ind w:left="1360" w:hanging="7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left" w:pos="1480"/>
        </w:tabs>
        <w:ind w:left="148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900"/>
        </w:tabs>
        <w:ind w:left="190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320"/>
        </w:tabs>
        <w:ind w:left="232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740"/>
        </w:tabs>
        <w:ind w:left="274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3160"/>
        </w:tabs>
        <w:ind w:left="316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3580"/>
        </w:tabs>
        <w:ind w:left="358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4000"/>
        </w:tabs>
        <w:ind w:left="400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4420"/>
        </w:tabs>
        <w:ind w:left="4420" w:hanging="42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strokecolor="red">
      <v:stroke color="red" weight="1.7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B46"/>
    <w:rsid w:val="00015B6C"/>
    <w:rsid w:val="00023B93"/>
    <w:rsid w:val="00067711"/>
    <w:rsid w:val="0007210F"/>
    <w:rsid w:val="00075ECE"/>
    <w:rsid w:val="00081488"/>
    <w:rsid w:val="000A6956"/>
    <w:rsid w:val="000B6892"/>
    <w:rsid w:val="000D010F"/>
    <w:rsid w:val="000F6398"/>
    <w:rsid w:val="00103E4D"/>
    <w:rsid w:val="001115B2"/>
    <w:rsid w:val="001141CE"/>
    <w:rsid w:val="00132466"/>
    <w:rsid w:val="0016647B"/>
    <w:rsid w:val="00172814"/>
    <w:rsid w:val="00187751"/>
    <w:rsid w:val="001D1342"/>
    <w:rsid w:val="001F2D21"/>
    <w:rsid w:val="0021196B"/>
    <w:rsid w:val="00222A37"/>
    <w:rsid w:val="00233382"/>
    <w:rsid w:val="002356EA"/>
    <w:rsid w:val="00245714"/>
    <w:rsid w:val="00275E83"/>
    <w:rsid w:val="002911BF"/>
    <w:rsid w:val="002D1ACA"/>
    <w:rsid w:val="002D4228"/>
    <w:rsid w:val="002D6E12"/>
    <w:rsid w:val="003036C3"/>
    <w:rsid w:val="00331228"/>
    <w:rsid w:val="00343520"/>
    <w:rsid w:val="00354E3E"/>
    <w:rsid w:val="00357722"/>
    <w:rsid w:val="00357A4B"/>
    <w:rsid w:val="0037635C"/>
    <w:rsid w:val="00381610"/>
    <w:rsid w:val="00393E73"/>
    <w:rsid w:val="003964D3"/>
    <w:rsid w:val="00396736"/>
    <w:rsid w:val="003B1360"/>
    <w:rsid w:val="003B66A6"/>
    <w:rsid w:val="003D038A"/>
    <w:rsid w:val="003E0D03"/>
    <w:rsid w:val="003E3A70"/>
    <w:rsid w:val="003E7DF8"/>
    <w:rsid w:val="003F6376"/>
    <w:rsid w:val="00403FB5"/>
    <w:rsid w:val="0042249E"/>
    <w:rsid w:val="0042667B"/>
    <w:rsid w:val="00430ADA"/>
    <w:rsid w:val="00440140"/>
    <w:rsid w:val="00481ADD"/>
    <w:rsid w:val="00482CE1"/>
    <w:rsid w:val="004C21F0"/>
    <w:rsid w:val="004C65FD"/>
    <w:rsid w:val="004D41B3"/>
    <w:rsid w:val="004D5601"/>
    <w:rsid w:val="00566E2C"/>
    <w:rsid w:val="00573A4C"/>
    <w:rsid w:val="005822E0"/>
    <w:rsid w:val="00584BF7"/>
    <w:rsid w:val="005A6185"/>
    <w:rsid w:val="005A642F"/>
    <w:rsid w:val="006476E7"/>
    <w:rsid w:val="0068712C"/>
    <w:rsid w:val="006A2F96"/>
    <w:rsid w:val="006E2EDA"/>
    <w:rsid w:val="006F2181"/>
    <w:rsid w:val="007175BE"/>
    <w:rsid w:val="00727583"/>
    <w:rsid w:val="00745E85"/>
    <w:rsid w:val="00745F5D"/>
    <w:rsid w:val="00763647"/>
    <w:rsid w:val="007965BB"/>
    <w:rsid w:val="007B5ED0"/>
    <w:rsid w:val="007C3FA1"/>
    <w:rsid w:val="007E5E6B"/>
    <w:rsid w:val="008055BB"/>
    <w:rsid w:val="008235B4"/>
    <w:rsid w:val="00823A60"/>
    <w:rsid w:val="0083305A"/>
    <w:rsid w:val="00841377"/>
    <w:rsid w:val="00844A40"/>
    <w:rsid w:val="00844E68"/>
    <w:rsid w:val="00864B7A"/>
    <w:rsid w:val="00876792"/>
    <w:rsid w:val="008909A4"/>
    <w:rsid w:val="008B479C"/>
    <w:rsid w:val="008B7B83"/>
    <w:rsid w:val="008D20D4"/>
    <w:rsid w:val="008D2C39"/>
    <w:rsid w:val="008D4980"/>
    <w:rsid w:val="008E2485"/>
    <w:rsid w:val="009040E6"/>
    <w:rsid w:val="00940E56"/>
    <w:rsid w:val="00992085"/>
    <w:rsid w:val="009C5D76"/>
    <w:rsid w:val="009E2715"/>
    <w:rsid w:val="009E292E"/>
    <w:rsid w:val="009E4FB9"/>
    <w:rsid w:val="009E5330"/>
    <w:rsid w:val="009F6EB1"/>
    <w:rsid w:val="00A1339B"/>
    <w:rsid w:val="00A15F30"/>
    <w:rsid w:val="00A16324"/>
    <w:rsid w:val="00A21C6A"/>
    <w:rsid w:val="00A23812"/>
    <w:rsid w:val="00A24124"/>
    <w:rsid w:val="00A44FED"/>
    <w:rsid w:val="00A7796A"/>
    <w:rsid w:val="00A912B1"/>
    <w:rsid w:val="00A91688"/>
    <w:rsid w:val="00A938AE"/>
    <w:rsid w:val="00AA6E6F"/>
    <w:rsid w:val="00AC19A9"/>
    <w:rsid w:val="00AE250B"/>
    <w:rsid w:val="00AF1079"/>
    <w:rsid w:val="00B04FA3"/>
    <w:rsid w:val="00B10E67"/>
    <w:rsid w:val="00B15CAC"/>
    <w:rsid w:val="00B271B7"/>
    <w:rsid w:val="00B3419E"/>
    <w:rsid w:val="00B42AE9"/>
    <w:rsid w:val="00B43581"/>
    <w:rsid w:val="00B57DD5"/>
    <w:rsid w:val="00B82610"/>
    <w:rsid w:val="00B9130A"/>
    <w:rsid w:val="00BB6756"/>
    <w:rsid w:val="00BB77E9"/>
    <w:rsid w:val="00BE219D"/>
    <w:rsid w:val="00BE5B46"/>
    <w:rsid w:val="00BF4AB4"/>
    <w:rsid w:val="00C17DED"/>
    <w:rsid w:val="00C17E33"/>
    <w:rsid w:val="00C667FA"/>
    <w:rsid w:val="00C70BE1"/>
    <w:rsid w:val="00C7565B"/>
    <w:rsid w:val="00C86AB0"/>
    <w:rsid w:val="00CA2DEE"/>
    <w:rsid w:val="00CD5E98"/>
    <w:rsid w:val="00CE1BA8"/>
    <w:rsid w:val="00CF3758"/>
    <w:rsid w:val="00D00A35"/>
    <w:rsid w:val="00D030C8"/>
    <w:rsid w:val="00D247FE"/>
    <w:rsid w:val="00D34F37"/>
    <w:rsid w:val="00D931EC"/>
    <w:rsid w:val="00DA622B"/>
    <w:rsid w:val="00DF5180"/>
    <w:rsid w:val="00E15E5C"/>
    <w:rsid w:val="00E2722E"/>
    <w:rsid w:val="00E6687A"/>
    <w:rsid w:val="00E66F96"/>
    <w:rsid w:val="00E77F9D"/>
    <w:rsid w:val="00EC0E0E"/>
    <w:rsid w:val="00EE03EC"/>
    <w:rsid w:val="00EF2046"/>
    <w:rsid w:val="00EF651B"/>
    <w:rsid w:val="00F36D2E"/>
    <w:rsid w:val="00F52A26"/>
    <w:rsid w:val="00F5463E"/>
    <w:rsid w:val="00F6219D"/>
    <w:rsid w:val="00F812A5"/>
    <w:rsid w:val="00F813D8"/>
    <w:rsid w:val="00F975AA"/>
    <w:rsid w:val="00FA54FE"/>
    <w:rsid w:val="00FB4B37"/>
    <w:rsid w:val="00FC5C4B"/>
    <w:rsid w:val="00FE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red">
      <v:stroke color="red" weight="1.75pt"/>
    </o:shapedefaults>
    <o:shapelayout v:ext="edit">
      <o:idmap v:ext="edit" data="1"/>
    </o:shapelayout>
  </w:shapeDefaults>
  <w:decimalSymbol w:val="."/>
  <w:listSeparator w:val=","/>
  <w14:docId w14:val="006A8B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 Indent" w:uiPriority="99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B4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rsid w:val="00BE5B46"/>
    <w:pPr>
      <w:jc w:val="center"/>
    </w:pPr>
    <w:rPr>
      <w:rFonts w:eastAsia="方正小标宋简体"/>
      <w:bCs/>
      <w:color w:val="FF0000"/>
      <w:spacing w:val="-40"/>
      <w:w w:val="66"/>
      <w:sz w:val="110"/>
      <w:szCs w:val="20"/>
    </w:rPr>
  </w:style>
  <w:style w:type="character" w:customStyle="1" w:styleId="Char">
    <w:name w:val="正文文本 Char"/>
    <w:link w:val="a3"/>
    <w:semiHidden/>
    <w:rsid w:val="00BE5B46"/>
    <w:rPr>
      <w:rFonts w:eastAsia="方正小标宋简体"/>
      <w:bCs/>
      <w:color w:val="FF0000"/>
      <w:spacing w:val="-40"/>
      <w:w w:val="66"/>
      <w:kern w:val="2"/>
      <w:sz w:val="110"/>
      <w:lang w:val="en-US" w:eastAsia="zh-CN" w:bidi="ar-SA"/>
    </w:rPr>
  </w:style>
  <w:style w:type="paragraph" w:styleId="a4">
    <w:name w:val="Balloon Text"/>
    <w:basedOn w:val="a"/>
    <w:semiHidden/>
    <w:rsid w:val="00992085"/>
    <w:rPr>
      <w:sz w:val="18"/>
      <w:szCs w:val="18"/>
    </w:rPr>
  </w:style>
  <w:style w:type="paragraph" w:styleId="a5">
    <w:name w:val="header"/>
    <w:basedOn w:val="a"/>
    <w:link w:val="Char0"/>
    <w:rsid w:val="00D247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rsid w:val="00D247FE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rsid w:val="00D247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6"/>
    <w:uiPriority w:val="99"/>
    <w:rsid w:val="00D247FE"/>
    <w:rPr>
      <w:kern w:val="2"/>
      <w:sz w:val="18"/>
      <w:szCs w:val="18"/>
    </w:rPr>
  </w:style>
  <w:style w:type="paragraph" w:styleId="a7">
    <w:name w:val="Body Text Indent"/>
    <w:basedOn w:val="a"/>
    <w:link w:val="Char2"/>
    <w:uiPriority w:val="99"/>
    <w:semiHidden/>
    <w:unhideWhenUsed/>
    <w:qFormat/>
    <w:rsid w:val="00075ECE"/>
    <w:pPr>
      <w:spacing w:after="120"/>
      <w:ind w:leftChars="200" w:left="420"/>
    </w:pPr>
  </w:style>
  <w:style w:type="character" w:customStyle="1" w:styleId="Char2">
    <w:name w:val="正文文本缩进 Char"/>
    <w:basedOn w:val="a0"/>
    <w:link w:val="a7"/>
    <w:uiPriority w:val="99"/>
    <w:semiHidden/>
    <w:rsid w:val="00075ECE"/>
    <w:rPr>
      <w:kern w:val="2"/>
      <w:sz w:val="21"/>
      <w:szCs w:val="24"/>
    </w:rPr>
  </w:style>
  <w:style w:type="character" w:styleId="a8">
    <w:name w:val="Hyperlink"/>
    <w:basedOn w:val="a0"/>
    <w:uiPriority w:val="99"/>
    <w:semiHidden/>
    <w:unhideWhenUsed/>
    <w:rsid w:val="00075ECE"/>
    <w:rPr>
      <w:color w:val="0000FF"/>
      <w:u w:val="single"/>
    </w:rPr>
  </w:style>
  <w:style w:type="paragraph" w:styleId="a9">
    <w:name w:val="Date"/>
    <w:basedOn w:val="a"/>
    <w:next w:val="a"/>
    <w:link w:val="Char3"/>
    <w:semiHidden/>
    <w:unhideWhenUsed/>
    <w:rsid w:val="00075ECE"/>
    <w:pPr>
      <w:ind w:leftChars="2500" w:left="100"/>
    </w:pPr>
  </w:style>
  <w:style w:type="character" w:customStyle="1" w:styleId="Char3">
    <w:name w:val="日期 Char"/>
    <w:basedOn w:val="a0"/>
    <w:link w:val="a9"/>
    <w:semiHidden/>
    <w:rsid w:val="00075ECE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 Indent" w:uiPriority="99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B4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rsid w:val="00BE5B46"/>
    <w:pPr>
      <w:jc w:val="center"/>
    </w:pPr>
    <w:rPr>
      <w:rFonts w:eastAsia="方正小标宋简体"/>
      <w:bCs/>
      <w:color w:val="FF0000"/>
      <w:spacing w:val="-40"/>
      <w:w w:val="66"/>
      <w:sz w:val="110"/>
      <w:szCs w:val="20"/>
    </w:rPr>
  </w:style>
  <w:style w:type="character" w:customStyle="1" w:styleId="Char">
    <w:name w:val="正文文本 Char"/>
    <w:link w:val="a3"/>
    <w:semiHidden/>
    <w:rsid w:val="00BE5B46"/>
    <w:rPr>
      <w:rFonts w:eastAsia="方正小标宋简体"/>
      <w:bCs/>
      <w:color w:val="FF0000"/>
      <w:spacing w:val="-40"/>
      <w:w w:val="66"/>
      <w:kern w:val="2"/>
      <w:sz w:val="110"/>
      <w:lang w:val="en-US" w:eastAsia="zh-CN" w:bidi="ar-SA"/>
    </w:rPr>
  </w:style>
  <w:style w:type="paragraph" w:styleId="a4">
    <w:name w:val="Balloon Text"/>
    <w:basedOn w:val="a"/>
    <w:semiHidden/>
    <w:rsid w:val="00992085"/>
    <w:rPr>
      <w:sz w:val="18"/>
      <w:szCs w:val="18"/>
    </w:rPr>
  </w:style>
  <w:style w:type="paragraph" w:styleId="a5">
    <w:name w:val="header"/>
    <w:basedOn w:val="a"/>
    <w:link w:val="Char0"/>
    <w:rsid w:val="00D247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rsid w:val="00D247FE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rsid w:val="00D247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6"/>
    <w:uiPriority w:val="99"/>
    <w:rsid w:val="00D247FE"/>
    <w:rPr>
      <w:kern w:val="2"/>
      <w:sz w:val="18"/>
      <w:szCs w:val="18"/>
    </w:rPr>
  </w:style>
  <w:style w:type="paragraph" w:styleId="a7">
    <w:name w:val="Body Text Indent"/>
    <w:basedOn w:val="a"/>
    <w:link w:val="Char2"/>
    <w:uiPriority w:val="99"/>
    <w:semiHidden/>
    <w:unhideWhenUsed/>
    <w:qFormat/>
    <w:rsid w:val="00075ECE"/>
    <w:pPr>
      <w:spacing w:after="120"/>
      <w:ind w:leftChars="200" w:left="420"/>
    </w:pPr>
  </w:style>
  <w:style w:type="character" w:customStyle="1" w:styleId="Char2">
    <w:name w:val="正文文本缩进 Char"/>
    <w:basedOn w:val="a0"/>
    <w:link w:val="a7"/>
    <w:uiPriority w:val="99"/>
    <w:semiHidden/>
    <w:rsid w:val="00075ECE"/>
    <w:rPr>
      <w:kern w:val="2"/>
      <w:sz w:val="21"/>
      <w:szCs w:val="24"/>
    </w:rPr>
  </w:style>
  <w:style w:type="character" w:styleId="a8">
    <w:name w:val="Hyperlink"/>
    <w:basedOn w:val="a0"/>
    <w:uiPriority w:val="99"/>
    <w:semiHidden/>
    <w:unhideWhenUsed/>
    <w:rsid w:val="00075ECE"/>
    <w:rPr>
      <w:color w:val="0000FF"/>
      <w:u w:val="single"/>
    </w:rPr>
  </w:style>
  <w:style w:type="paragraph" w:styleId="a9">
    <w:name w:val="Date"/>
    <w:basedOn w:val="a"/>
    <w:next w:val="a"/>
    <w:link w:val="Char3"/>
    <w:semiHidden/>
    <w:unhideWhenUsed/>
    <w:rsid w:val="00075ECE"/>
    <w:pPr>
      <w:ind w:leftChars="2500" w:left="100"/>
    </w:pPr>
  </w:style>
  <w:style w:type="character" w:customStyle="1" w:styleId="Char3">
    <w:name w:val="日期 Char"/>
    <w:basedOn w:val="a0"/>
    <w:link w:val="a9"/>
    <w:semiHidden/>
    <w:rsid w:val="00075EC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2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郑京京</cp:lastModifiedBy>
  <cp:revision>3</cp:revision>
  <cp:lastPrinted>2018-09-05T09:21:00Z</cp:lastPrinted>
  <dcterms:created xsi:type="dcterms:W3CDTF">2022-02-24T07:17:00Z</dcterms:created>
  <dcterms:modified xsi:type="dcterms:W3CDTF">2022-02-25T02:35:00Z</dcterms:modified>
</cp:coreProperties>
</file>