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22" w:rsidRDefault="00844814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  <w:bookmarkStart w:id="0" w:name="正文"/>
      <w:r>
        <w:rPr>
          <w:rStyle w:val="aa"/>
          <w:rFonts w:ascii="黑体" w:eastAsia="黑体" w:hAnsi="黑体" w:hint="eastAsia"/>
          <w:color w:val="070707"/>
          <w:sz w:val="32"/>
          <w:szCs w:val="32"/>
          <w:shd w:val="clear" w:color="auto" w:fill="FFFFFF"/>
        </w:rPr>
        <w:t>附件2</w:t>
      </w:r>
    </w:p>
    <w:p w:rsidR="009C6822" w:rsidRDefault="00844814">
      <w:pPr>
        <w:spacing w:line="400" w:lineRule="exact"/>
        <w:jc w:val="center"/>
        <w:rPr>
          <w:rFonts w:ascii="宋体" w:hAnsi="宋体" w:cs="宋体"/>
          <w:b/>
          <w:sz w:val="36"/>
          <w:szCs w:val="21"/>
        </w:rPr>
      </w:pPr>
      <w:r>
        <w:rPr>
          <w:rFonts w:ascii="宋体" w:hAnsi="宋体" w:cs="宋体" w:hint="eastAsia"/>
          <w:b/>
          <w:sz w:val="32"/>
          <w:szCs w:val="21"/>
        </w:rPr>
        <w:t>课 程 大 纲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00"/>
        <w:gridCol w:w="3200"/>
        <w:gridCol w:w="5440"/>
      </w:tblGrid>
      <w:tr w:rsidR="009C6822">
        <w:trPr>
          <w:trHeight w:val="3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>
        <w:trPr>
          <w:trHeight w:val="36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数据分析师（中级）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数据分析工具与平台</w:t>
            </w:r>
          </w:p>
        </w:tc>
      </w:tr>
      <w:tr w:rsidR="009C6822">
        <w:trPr>
          <w:trHeight w:val="36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统计基础及数据预处理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SPSS数据统计分析</w:t>
            </w:r>
          </w:p>
        </w:tc>
      </w:tr>
      <w:tr w:rsidR="009C6822">
        <w:trPr>
          <w:trHeight w:val="36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相关分析及因子分析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关系数据库原理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数据分析师（高级）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数据挖掘基础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数据准备与数据预处理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关联规则与序列挖掘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回归分析与时间序列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聚类与异常点分析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分类与预测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人工智能概论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机器学习与数据挖掘基础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Python语言基础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Python语言进阶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关联分析与应用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聚类算法与应用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回归分析与时间序列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分类与预测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集成学习算法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分类模型评估与调优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自然语言处理NLP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深度学习技术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物联网发展的概念与发展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物联网关键技术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5G-物联网的终端介绍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物联网技术应用实例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产业机遇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与挑战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物联网架构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物联网关键技术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物联网信息安全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物联网技术应用</w:t>
            </w:r>
          </w:p>
        </w:tc>
      </w:tr>
      <w:tr w:rsidR="009C682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分布式账本与共识机制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区块链中的密码学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智能合约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公有区块链演进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区块链开发技术汇总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区块链关键技术、解决方案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Golang安装与配置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Go语言基本语法、框架、面向对象编程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GETH概述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GETH安装与配置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GETH搭建私链、创建账户、挖矿、交易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以太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坊开发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综合应用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以太坊与智能合约介绍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Solidity基础语法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转账与投票案例开发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商品众筹案例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开发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传输安全VPN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系统安全、恶意代码防御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安全法律法规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信息安全管理体系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网络安全架构设计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网络安全加固-IDS/IPS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网络安全加固-防火墙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网络攻防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信息安全管理体系建设案例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概述、Linux基础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虚拟化技术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云主机与云平台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云网络</w:t>
            </w:r>
            <w:proofErr w:type="gramEnd"/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分布式数据库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公有云运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维</w:t>
            </w:r>
          </w:p>
        </w:tc>
      </w:tr>
    </w:tbl>
    <w:p w:rsidR="009C6822" w:rsidRDefault="009C6822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00"/>
        <w:gridCol w:w="3200"/>
        <w:gridCol w:w="5440"/>
      </w:tblGrid>
      <w:tr w:rsidR="009C6822">
        <w:trPr>
          <w:trHeight w:val="3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大纲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私有云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概述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云存储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openstack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私有云</w:t>
            </w:r>
            <w:proofErr w:type="gramEnd"/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微服务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架构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容器编排技术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5G通信工程师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发展趋势篇：5G技术应用趋势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发展趋势篇：5G移动网络趋势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行业案例篇：5G行业应用及业务类型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行业案例篇：5G行业应用方案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组网部署篇：5G网络架构部署方案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组网部署篇：5G关键技术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5G通信高级工程师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发展趋势篇：面向未来的5G技术应用趋势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组网技术篇：5G关键技术及无线网络架构和案例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组网部署篇：5G网络架构及组网部署案例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行业方案篇：5G边缘计算应用方案及案例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行业方案篇：5G切片技术应用方案及案例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商业模式篇：5G商业模式探讨及案例分享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大数据基础与背景知识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大数据Hadoop的存储系统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大数据Hadoop离线计算引擎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大数据Hadoop的数据分析引擎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大数据中的ETL工具应用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大数据执行引擎Spark Core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数据分析引擎Spark SQL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流式计算引擎Spark Streaming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Flink基础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Flink进阶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消息系统Kafka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工业互联网基础技术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工业互联网应用解决方案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主流工业互联网平台分析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工业互联网应用案例</w:t>
            </w:r>
          </w:p>
        </w:tc>
      </w:tr>
      <w:tr w:rsidR="009C682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工业互联网高级工程师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工业智慧大脑技术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工业云端驾驶舱技术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工业云端工作室技术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工业企业上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云解决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工业云端数据价值挖掘技术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工业互联网平台应用技术</w:t>
            </w:r>
          </w:p>
        </w:tc>
      </w:tr>
      <w:tr w:rsidR="004B24F1" w:rsidTr="000728D8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widowControl/>
              <w:ind w:firstLineChars="100" w:firstLine="22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365EB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精益智能制造实训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F1" w:rsidRPr="004B24F1" w:rsidRDefault="004B24F1" w:rsidP="004B24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B24F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数字化转型时代企业总裁必须理解的精益实践精髓（沙盘）</w:t>
            </w:r>
          </w:p>
        </w:tc>
      </w:tr>
      <w:tr w:rsidR="004B24F1" w:rsidTr="000728D8">
        <w:trPr>
          <w:trHeight w:val="3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F1" w:rsidRPr="004B24F1" w:rsidRDefault="004B24F1" w:rsidP="004B24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B24F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互联网+新营销</w:t>
            </w:r>
          </w:p>
        </w:tc>
      </w:tr>
      <w:tr w:rsidR="004B24F1" w:rsidTr="000728D8">
        <w:trPr>
          <w:trHeight w:val="3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F1" w:rsidRPr="004B24F1" w:rsidRDefault="004B24F1" w:rsidP="004B24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B24F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 w:rsidRPr="004B24F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与互联网经济对企业的影响</w:t>
            </w:r>
          </w:p>
        </w:tc>
      </w:tr>
      <w:tr w:rsidR="004B24F1" w:rsidTr="000728D8">
        <w:trPr>
          <w:trHeight w:val="3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F1" w:rsidRPr="004B24F1" w:rsidRDefault="004B24F1" w:rsidP="004B24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B24F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人工智能与企业创新转型</w:t>
            </w:r>
          </w:p>
        </w:tc>
      </w:tr>
      <w:tr w:rsidR="004B24F1" w:rsidTr="000728D8">
        <w:trPr>
          <w:trHeight w:val="37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1" w:rsidRDefault="004B24F1" w:rsidP="004B24F1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F1" w:rsidRPr="004B24F1" w:rsidRDefault="004B24F1" w:rsidP="004B24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B24F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从平庸到智能的“中国2025”企业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102A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渗透测试技术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信息安全测试基础应用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安全测试技术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渗透测试技术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安全渗透技术演练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安全测试工具与环境建设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102A3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软件测评工程师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软件可靠性工程基础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软件可靠性指标与分配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软件可靠性和安全性分析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软件可靠性和安全性设计技术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软件可靠性和安全性验证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软件可靠性和安全性测评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软件可靠性工程的实现路径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102A3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电源系统工程师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电化学电源的基本概念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离子蓄电池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离子蓄电池成组应用技术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蓄电池储能电源系统的组成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离子等新型蓄电池储能电源系统行业基础标准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离子等新型蓄电池储能电源系统接口和通讯协议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2"/>
                <w:szCs w:val="22"/>
              </w:rPr>
              <w:t>离子蓄电池储能电源系统行业应用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 w:rsidP="00102A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102A3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数据容灾与备份技术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中心灾备的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基础知识点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基于oracle数据库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灾备系统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有关的技术支持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DataGuard基本概念及配置方法</w:t>
            </w:r>
          </w:p>
        </w:tc>
      </w:tr>
      <w:tr w:rsidR="009C6822" w:rsidTr="00FB5DBD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DataGuard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在灾备中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的应用过程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DBD" w:rsidRDefault="00FB5DBD" w:rsidP="00102A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工业机器人应用编程（初级）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工业机器人运行参数设置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工业机器人坐标系设置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工业机器人手动操作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工业机器人试运行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工业机器人系统备份与恢复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基本程序示教编程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简单外围设备控制示教编程</w:t>
            </w:r>
          </w:p>
        </w:tc>
      </w:tr>
      <w:tr w:rsidR="00FB5DBD" w:rsidTr="00FB5DB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BD" w:rsidRDefault="00FB5D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D" w:rsidRDefault="00FB5D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工业机器人典型应用示教编程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102A3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工业机器人应用编程（中级）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工业机器人系统参数设置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工业机器人示教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盒设置</w:t>
            </w:r>
            <w:proofErr w:type="gramEnd"/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工业机器人系统外部设备参数设置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扩 展 IO应用编程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工业机器人高级编程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工业机器人系统外部设备通信与编程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工业机器人典型系统应用编程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仿真环境搭建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参数配置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编程仿真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工业机器人标定与测试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102A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5G网络优化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网络信息采集、网络测试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网络信息管理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端到端网络优化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全网性能提升</w:t>
            </w:r>
          </w:p>
        </w:tc>
      </w:tr>
    </w:tbl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Fonts w:ascii="黑体" w:eastAsia="黑体" w:hAnsi="黑体"/>
          <w:b/>
          <w:bCs/>
          <w:sz w:val="44"/>
          <w:szCs w:val="44"/>
        </w:rPr>
      </w:pPr>
    </w:p>
    <w:p w:rsidR="009C6822" w:rsidRDefault="009C6822">
      <w:pPr>
        <w:spacing w:line="400" w:lineRule="exact"/>
        <w:rPr>
          <w:rFonts w:ascii="黑体" w:eastAsia="黑体" w:hAnsi="黑体"/>
          <w:b/>
          <w:bCs/>
          <w:sz w:val="44"/>
          <w:szCs w:val="44"/>
        </w:rPr>
      </w:pPr>
    </w:p>
    <w:p w:rsidR="009C6822" w:rsidRDefault="00844814">
      <w:pPr>
        <w:spacing w:line="400" w:lineRule="exact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535B" wp14:editId="73DBB13B">
                <wp:simplePos x="0" y="0"/>
                <wp:positionH relativeFrom="column">
                  <wp:posOffset>-13970</wp:posOffset>
                </wp:positionH>
                <wp:positionV relativeFrom="paragraph">
                  <wp:posOffset>7191375</wp:posOffset>
                </wp:positionV>
                <wp:extent cx="7589520" cy="0"/>
                <wp:effectExtent l="0" t="9525" r="5080" b="158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" y="7190105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013F4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-1.1pt;margin-top:566.25pt;width:597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" strokeweight="1.5pt">
                <v:stroke dashstyle="dash"/>
              </v:shape>
            </w:pict>
          </mc:Fallback>
        </mc:AlternateContent>
      </w:r>
    </w:p>
    <w:p w:rsidR="009C6822" w:rsidRDefault="009C6822">
      <w:pPr>
        <w:spacing w:line="20" w:lineRule="exact"/>
        <w:rPr>
          <w:rFonts w:ascii="宋体" w:hAnsi="宋体"/>
        </w:rPr>
      </w:pPr>
      <w:bookmarkStart w:id="1" w:name="_GoBack"/>
      <w:bookmarkEnd w:id="0"/>
      <w:bookmarkEnd w:id="1"/>
    </w:p>
    <w:sectPr w:rsidR="009C6822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DA" w:rsidRDefault="002A68DA">
      <w:r>
        <w:separator/>
      </w:r>
    </w:p>
  </w:endnote>
  <w:endnote w:type="continuationSeparator" w:id="0">
    <w:p w:rsidR="002A68DA" w:rsidRDefault="002A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37"/>
    </w:sdtPr>
    <w:sdtEndPr/>
    <w:sdtContent>
      <w:p w:rsidR="009C6822" w:rsidRDefault="0084481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DFA" w:rsidRPr="000E6DFA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9C6822" w:rsidRDefault="009C68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DA" w:rsidRDefault="002A68DA">
      <w:r>
        <w:separator/>
      </w:r>
    </w:p>
  </w:footnote>
  <w:footnote w:type="continuationSeparator" w:id="0">
    <w:p w:rsidR="002A68DA" w:rsidRDefault="002A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22" w:rsidRDefault="009C682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36A63"/>
    <w:rsid w:val="000405BF"/>
    <w:rsid w:val="00067711"/>
    <w:rsid w:val="0007210F"/>
    <w:rsid w:val="00081488"/>
    <w:rsid w:val="000A6956"/>
    <w:rsid w:val="000B6892"/>
    <w:rsid w:val="000D010F"/>
    <w:rsid w:val="000E6DFA"/>
    <w:rsid w:val="000F6398"/>
    <w:rsid w:val="00102A3A"/>
    <w:rsid w:val="00103E4D"/>
    <w:rsid w:val="001115B2"/>
    <w:rsid w:val="00113533"/>
    <w:rsid w:val="001141CE"/>
    <w:rsid w:val="00132466"/>
    <w:rsid w:val="00156607"/>
    <w:rsid w:val="0016647B"/>
    <w:rsid w:val="00172814"/>
    <w:rsid w:val="00180A2C"/>
    <w:rsid w:val="00187751"/>
    <w:rsid w:val="001A3849"/>
    <w:rsid w:val="001A5600"/>
    <w:rsid w:val="001B6CBD"/>
    <w:rsid w:val="001C72F8"/>
    <w:rsid w:val="001D1342"/>
    <w:rsid w:val="001F2D21"/>
    <w:rsid w:val="002114C2"/>
    <w:rsid w:val="0021196B"/>
    <w:rsid w:val="00216930"/>
    <w:rsid w:val="00221C58"/>
    <w:rsid w:val="00222A37"/>
    <w:rsid w:val="00233382"/>
    <w:rsid w:val="00245714"/>
    <w:rsid w:val="00267B09"/>
    <w:rsid w:val="00275E83"/>
    <w:rsid w:val="002911BF"/>
    <w:rsid w:val="002A0046"/>
    <w:rsid w:val="002A68DA"/>
    <w:rsid w:val="002B17CB"/>
    <w:rsid w:val="002C0779"/>
    <w:rsid w:val="002D1ACA"/>
    <w:rsid w:val="002D4228"/>
    <w:rsid w:val="002D6E12"/>
    <w:rsid w:val="003036C3"/>
    <w:rsid w:val="003115B2"/>
    <w:rsid w:val="003243FE"/>
    <w:rsid w:val="00331228"/>
    <w:rsid w:val="00343520"/>
    <w:rsid w:val="00354E3E"/>
    <w:rsid w:val="00357722"/>
    <w:rsid w:val="00357A4B"/>
    <w:rsid w:val="00360613"/>
    <w:rsid w:val="00365EB5"/>
    <w:rsid w:val="00370A58"/>
    <w:rsid w:val="00374856"/>
    <w:rsid w:val="0037635C"/>
    <w:rsid w:val="00381610"/>
    <w:rsid w:val="00385A20"/>
    <w:rsid w:val="00393E73"/>
    <w:rsid w:val="003964D3"/>
    <w:rsid w:val="00396736"/>
    <w:rsid w:val="003B1360"/>
    <w:rsid w:val="003B66A6"/>
    <w:rsid w:val="003B6939"/>
    <w:rsid w:val="003D038A"/>
    <w:rsid w:val="003E0D03"/>
    <w:rsid w:val="003E3A70"/>
    <w:rsid w:val="003E7DF8"/>
    <w:rsid w:val="003F41C5"/>
    <w:rsid w:val="003F6376"/>
    <w:rsid w:val="00403FB5"/>
    <w:rsid w:val="004069C6"/>
    <w:rsid w:val="0042249E"/>
    <w:rsid w:val="0042667B"/>
    <w:rsid w:val="00430ADA"/>
    <w:rsid w:val="00440140"/>
    <w:rsid w:val="00445D85"/>
    <w:rsid w:val="00482CE1"/>
    <w:rsid w:val="00487973"/>
    <w:rsid w:val="004936EE"/>
    <w:rsid w:val="004B24F1"/>
    <w:rsid w:val="004C1961"/>
    <w:rsid w:val="004C21F0"/>
    <w:rsid w:val="004C65FD"/>
    <w:rsid w:val="004D41B3"/>
    <w:rsid w:val="004D5601"/>
    <w:rsid w:val="004E22BD"/>
    <w:rsid w:val="004F31A8"/>
    <w:rsid w:val="004F37E9"/>
    <w:rsid w:val="005050A0"/>
    <w:rsid w:val="00517685"/>
    <w:rsid w:val="00545C14"/>
    <w:rsid w:val="00566E2C"/>
    <w:rsid w:val="0057313C"/>
    <w:rsid w:val="00573A4C"/>
    <w:rsid w:val="00575AA4"/>
    <w:rsid w:val="005822E0"/>
    <w:rsid w:val="00583FED"/>
    <w:rsid w:val="00584BF7"/>
    <w:rsid w:val="005952BC"/>
    <w:rsid w:val="005A6185"/>
    <w:rsid w:val="005A642F"/>
    <w:rsid w:val="005C01DE"/>
    <w:rsid w:val="005D6B69"/>
    <w:rsid w:val="00605C03"/>
    <w:rsid w:val="0062509D"/>
    <w:rsid w:val="006476E7"/>
    <w:rsid w:val="00650D2F"/>
    <w:rsid w:val="0068712C"/>
    <w:rsid w:val="006A2F96"/>
    <w:rsid w:val="006E2EDA"/>
    <w:rsid w:val="006E678F"/>
    <w:rsid w:val="006F2181"/>
    <w:rsid w:val="00710127"/>
    <w:rsid w:val="007175BE"/>
    <w:rsid w:val="00727583"/>
    <w:rsid w:val="00745E85"/>
    <w:rsid w:val="00745F5D"/>
    <w:rsid w:val="00763647"/>
    <w:rsid w:val="00790E42"/>
    <w:rsid w:val="007965BB"/>
    <w:rsid w:val="007A5514"/>
    <w:rsid w:val="007A77AB"/>
    <w:rsid w:val="007B5ED0"/>
    <w:rsid w:val="007C3FA1"/>
    <w:rsid w:val="007E1747"/>
    <w:rsid w:val="007E4F36"/>
    <w:rsid w:val="007E5E6B"/>
    <w:rsid w:val="008041AE"/>
    <w:rsid w:val="008055BB"/>
    <w:rsid w:val="0081455C"/>
    <w:rsid w:val="008235B4"/>
    <w:rsid w:val="00823A60"/>
    <w:rsid w:val="0083305A"/>
    <w:rsid w:val="00841377"/>
    <w:rsid w:val="00844814"/>
    <w:rsid w:val="00844A40"/>
    <w:rsid w:val="00844E68"/>
    <w:rsid w:val="0084671A"/>
    <w:rsid w:val="00864B7A"/>
    <w:rsid w:val="008700D5"/>
    <w:rsid w:val="00876792"/>
    <w:rsid w:val="008909A4"/>
    <w:rsid w:val="008A5703"/>
    <w:rsid w:val="008B479C"/>
    <w:rsid w:val="008B7B83"/>
    <w:rsid w:val="008C5821"/>
    <w:rsid w:val="008D20D4"/>
    <w:rsid w:val="008D4980"/>
    <w:rsid w:val="008E2485"/>
    <w:rsid w:val="009040E6"/>
    <w:rsid w:val="00940E56"/>
    <w:rsid w:val="009657BE"/>
    <w:rsid w:val="00970732"/>
    <w:rsid w:val="00972F8C"/>
    <w:rsid w:val="00986E65"/>
    <w:rsid w:val="00992085"/>
    <w:rsid w:val="009C2095"/>
    <w:rsid w:val="009C5D76"/>
    <w:rsid w:val="009C6822"/>
    <w:rsid w:val="009E2715"/>
    <w:rsid w:val="009E292E"/>
    <w:rsid w:val="009E4FB9"/>
    <w:rsid w:val="009E5330"/>
    <w:rsid w:val="009F4672"/>
    <w:rsid w:val="009F6EB1"/>
    <w:rsid w:val="00A1339B"/>
    <w:rsid w:val="00A15F30"/>
    <w:rsid w:val="00A16324"/>
    <w:rsid w:val="00A21C6A"/>
    <w:rsid w:val="00A23812"/>
    <w:rsid w:val="00A24029"/>
    <w:rsid w:val="00A24124"/>
    <w:rsid w:val="00A31259"/>
    <w:rsid w:val="00A44FED"/>
    <w:rsid w:val="00A600D2"/>
    <w:rsid w:val="00A70F5C"/>
    <w:rsid w:val="00A7796A"/>
    <w:rsid w:val="00A912B1"/>
    <w:rsid w:val="00A91688"/>
    <w:rsid w:val="00A938AE"/>
    <w:rsid w:val="00AA0160"/>
    <w:rsid w:val="00AA2797"/>
    <w:rsid w:val="00AA6E6F"/>
    <w:rsid w:val="00AC12AB"/>
    <w:rsid w:val="00AC19A9"/>
    <w:rsid w:val="00AD4A8D"/>
    <w:rsid w:val="00AE250B"/>
    <w:rsid w:val="00AF1079"/>
    <w:rsid w:val="00AF6B14"/>
    <w:rsid w:val="00B04FA3"/>
    <w:rsid w:val="00B10E67"/>
    <w:rsid w:val="00B15CAC"/>
    <w:rsid w:val="00B271B7"/>
    <w:rsid w:val="00B3419E"/>
    <w:rsid w:val="00B42AE9"/>
    <w:rsid w:val="00B43581"/>
    <w:rsid w:val="00B50340"/>
    <w:rsid w:val="00B50DF6"/>
    <w:rsid w:val="00B55A4D"/>
    <w:rsid w:val="00B57DD5"/>
    <w:rsid w:val="00B651FD"/>
    <w:rsid w:val="00B82610"/>
    <w:rsid w:val="00B9101E"/>
    <w:rsid w:val="00B9130A"/>
    <w:rsid w:val="00BB6756"/>
    <w:rsid w:val="00BB77E9"/>
    <w:rsid w:val="00BD7151"/>
    <w:rsid w:val="00BE219D"/>
    <w:rsid w:val="00BE2714"/>
    <w:rsid w:val="00BE5B46"/>
    <w:rsid w:val="00BF4AB4"/>
    <w:rsid w:val="00BF6E3C"/>
    <w:rsid w:val="00C01E07"/>
    <w:rsid w:val="00C17DED"/>
    <w:rsid w:val="00C17E33"/>
    <w:rsid w:val="00C223E4"/>
    <w:rsid w:val="00C667FA"/>
    <w:rsid w:val="00C70BE1"/>
    <w:rsid w:val="00C7565B"/>
    <w:rsid w:val="00C86AB0"/>
    <w:rsid w:val="00CA2DEE"/>
    <w:rsid w:val="00CA4C05"/>
    <w:rsid w:val="00CC3839"/>
    <w:rsid w:val="00CD5E98"/>
    <w:rsid w:val="00CE1BA8"/>
    <w:rsid w:val="00CF3758"/>
    <w:rsid w:val="00D00A35"/>
    <w:rsid w:val="00D247FE"/>
    <w:rsid w:val="00D26D97"/>
    <w:rsid w:val="00D34F37"/>
    <w:rsid w:val="00D46EC3"/>
    <w:rsid w:val="00D73A7A"/>
    <w:rsid w:val="00D776AC"/>
    <w:rsid w:val="00D931EC"/>
    <w:rsid w:val="00DA15F0"/>
    <w:rsid w:val="00DA622B"/>
    <w:rsid w:val="00DF5180"/>
    <w:rsid w:val="00DF64CF"/>
    <w:rsid w:val="00E15E5C"/>
    <w:rsid w:val="00E2722E"/>
    <w:rsid w:val="00E6687A"/>
    <w:rsid w:val="00E66F96"/>
    <w:rsid w:val="00E74369"/>
    <w:rsid w:val="00E7451D"/>
    <w:rsid w:val="00E77F9D"/>
    <w:rsid w:val="00EB3D78"/>
    <w:rsid w:val="00EC0E0E"/>
    <w:rsid w:val="00ED46E8"/>
    <w:rsid w:val="00EE03EC"/>
    <w:rsid w:val="00EF2046"/>
    <w:rsid w:val="00EF441E"/>
    <w:rsid w:val="00EF651B"/>
    <w:rsid w:val="00F01BEE"/>
    <w:rsid w:val="00F36D2E"/>
    <w:rsid w:val="00F40563"/>
    <w:rsid w:val="00F43368"/>
    <w:rsid w:val="00F52A26"/>
    <w:rsid w:val="00F5463E"/>
    <w:rsid w:val="00F6219D"/>
    <w:rsid w:val="00F812A5"/>
    <w:rsid w:val="00F813D8"/>
    <w:rsid w:val="00F92DD8"/>
    <w:rsid w:val="00F975AA"/>
    <w:rsid w:val="00FA70AF"/>
    <w:rsid w:val="00FB4B37"/>
    <w:rsid w:val="00FB5DBD"/>
    <w:rsid w:val="00FC5C4B"/>
    <w:rsid w:val="00FE7D2D"/>
    <w:rsid w:val="00FF1A0D"/>
    <w:rsid w:val="02BF745E"/>
    <w:rsid w:val="032607ED"/>
    <w:rsid w:val="040F1DAE"/>
    <w:rsid w:val="064F4FE2"/>
    <w:rsid w:val="0FA2634E"/>
    <w:rsid w:val="1A19180A"/>
    <w:rsid w:val="1AA73ABD"/>
    <w:rsid w:val="1F384107"/>
    <w:rsid w:val="24671DFA"/>
    <w:rsid w:val="29BA0FEE"/>
    <w:rsid w:val="29CD6E03"/>
    <w:rsid w:val="2A216B96"/>
    <w:rsid w:val="2D4E5B82"/>
    <w:rsid w:val="2D54398E"/>
    <w:rsid w:val="2F702B72"/>
    <w:rsid w:val="32A715A6"/>
    <w:rsid w:val="343B6D68"/>
    <w:rsid w:val="36086373"/>
    <w:rsid w:val="39F017D8"/>
    <w:rsid w:val="3CE62229"/>
    <w:rsid w:val="411C7176"/>
    <w:rsid w:val="451C0DB0"/>
    <w:rsid w:val="46B07300"/>
    <w:rsid w:val="48F23896"/>
    <w:rsid w:val="4BFD5321"/>
    <w:rsid w:val="53E43261"/>
    <w:rsid w:val="595F29D8"/>
    <w:rsid w:val="5D5463AD"/>
    <w:rsid w:val="5D7F0D6B"/>
    <w:rsid w:val="5F907D5D"/>
    <w:rsid w:val="60EB57DE"/>
    <w:rsid w:val="63B375F0"/>
    <w:rsid w:val="64C21039"/>
    <w:rsid w:val="6B790FA4"/>
    <w:rsid w:val="6BBB69DC"/>
    <w:rsid w:val="726C1EA2"/>
    <w:rsid w:val="75C07D88"/>
    <w:rsid w:val="79CC60CE"/>
    <w:rsid w:val="7E103DE9"/>
    <w:rsid w:val="7E190F54"/>
    <w:rsid w:val="7EA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390</Words>
  <Characters>2226</Characters>
  <Application>Microsoft Office Word</Application>
  <DocSecurity>0</DocSecurity>
  <Lines>18</Lines>
  <Paragraphs>5</Paragraphs>
  <ScaleCrop>false</ScaleCrop>
  <Company>信念技术论坛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郑京京</cp:lastModifiedBy>
  <cp:revision>17</cp:revision>
  <cp:lastPrinted>2022-02-10T07:40:00Z</cp:lastPrinted>
  <dcterms:created xsi:type="dcterms:W3CDTF">2022-01-13T07:50:00Z</dcterms:created>
  <dcterms:modified xsi:type="dcterms:W3CDTF">2022-02-21T07:39:00Z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173995830E724FCFAB75B7B3362D98B8</vt:lpwstr>
  </property>
</Properties>
</file>