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0A" w:rsidRDefault="00480E0A" w:rsidP="00480E0A">
      <w:pPr>
        <w:tabs>
          <w:tab w:val="left" w:pos="5472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80E0A" w:rsidRDefault="00480E0A" w:rsidP="00480E0A">
      <w:pPr>
        <w:pStyle w:val="1"/>
        <w:ind w:firstLineChars="0" w:firstLine="0"/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注册个人信息保护专业人员培训班</w:t>
      </w:r>
    </w:p>
    <w:p w:rsidR="00480E0A" w:rsidRPr="00027AEF" w:rsidRDefault="00480E0A" w:rsidP="00480E0A">
      <w:pPr>
        <w:pStyle w:val="1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027AEF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报名回执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7"/>
        <w:gridCol w:w="518"/>
        <w:gridCol w:w="1701"/>
        <w:gridCol w:w="1590"/>
        <w:gridCol w:w="1560"/>
        <w:gridCol w:w="961"/>
        <w:gridCol w:w="1500"/>
      </w:tblGrid>
      <w:tr w:rsidR="00480E0A" w:rsidRPr="00027AEF" w:rsidTr="00C00586">
        <w:trPr>
          <w:trHeight w:val="466"/>
        </w:trPr>
        <w:tc>
          <w:tcPr>
            <w:tcW w:w="1291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830" w:type="dxa"/>
            <w:gridSpan w:val="6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部门及职务</w:t>
            </w: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毕业时间</w:t>
            </w: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284"/>
        </w:trPr>
        <w:tc>
          <w:tcPr>
            <w:tcW w:w="534" w:type="dxa"/>
            <w:vAlign w:val="center"/>
          </w:tcPr>
          <w:p w:rsidR="00480E0A" w:rsidRPr="00027AEF" w:rsidRDefault="00480E0A" w:rsidP="00C00586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1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480E0A" w:rsidRPr="00027AEF" w:rsidRDefault="00480E0A" w:rsidP="00C0058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480E0A" w:rsidRPr="00027AEF" w:rsidTr="00C00586">
        <w:trPr>
          <w:trHeight w:val="1116"/>
        </w:trPr>
        <w:tc>
          <w:tcPr>
            <w:tcW w:w="1291" w:type="dxa"/>
            <w:gridSpan w:val="2"/>
            <w:vAlign w:val="center"/>
          </w:tcPr>
          <w:p w:rsidR="00480E0A" w:rsidRPr="00027AEF" w:rsidRDefault="00480E0A" w:rsidP="00C0058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27AEF"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7830" w:type="dxa"/>
            <w:gridSpan w:val="6"/>
            <w:vAlign w:val="center"/>
          </w:tcPr>
          <w:p w:rsidR="00480E0A" w:rsidRPr="00027AEF" w:rsidRDefault="00480E0A" w:rsidP="00480E0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姓名、职务、联系电话、学历为必填项。</w:t>
            </w:r>
          </w:p>
          <w:p w:rsidR="00480E0A" w:rsidRPr="00027AEF" w:rsidRDefault="00480E0A" w:rsidP="00480E0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《报名回执》请于</w:t>
            </w:r>
            <w:r w:rsidRPr="00027AEF">
              <w:rPr>
                <w:rFonts w:ascii="仿宋" w:eastAsia="仿宋" w:hAnsi="仿宋"/>
                <w:sz w:val="24"/>
                <w:szCs w:val="24"/>
              </w:rPr>
              <w:t>2021</w:t>
            </w:r>
            <w:r w:rsidRPr="00027AE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027AE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Pr="00027AEF">
              <w:rPr>
                <w:rFonts w:ascii="仿宋" w:eastAsia="仿宋" w:hAnsi="仿宋" w:hint="eastAsia"/>
                <w:sz w:val="24"/>
                <w:szCs w:val="24"/>
              </w:rPr>
              <w:t>日报名截止前发送到报名邮箱：</w:t>
            </w:r>
            <w:r w:rsidRPr="00027AE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480E0A" w:rsidRPr="00027AEF" w:rsidRDefault="00480E0A" w:rsidP="00480E0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27AEF">
              <w:rPr>
                <w:rFonts w:ascii="仿宋" w:eastAsia="仿宋" w:hAnsi="仿宋" w:hint="eastAsia"/>
                <w:sz w:val="24"/>
                <w:szCs w:val="24"/>
              </w:rPr>
              <w:t>如遇问题请联系：</w:t>
            </w:r>
            <w:r w:rsidRPr="00027AE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480E0A" w:rsidRPr="00943908" w:rsidRDefault="00480E0A" w:rsidP="00480E0A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报名</w:t>
      </w:r>
      <w:r w:rsidRPr="00943908">
        <w:rPr>
          <w:rFonts w:ascii="仿宋" w:eastAsia="仿宋" w:hAnsi="仿宋" w:cs="Times New Roman" w:hint="eastAsia"/>
          <w:sz w:val="28"/>
          <w:szCs w:val="28"/>
        </w:rPr>
        <w:t>邮箱：</w:t>
      </w:r>
      <w:hyperlink r:id="rId6" w:history="1">
        <w:r w:rsidRPr="00943908">
          <w:rPr>
            <w:rFonts w:hint="eastAsia"/>
            <w:sz w:val="28"/>
            <w:szCs w:val="28"/>
          </w:rPr>
          <w:t>ztqx2021@163.com</w:t>
        </w:r>
      </w:hyperlink>
      <w:r w:rsidRPr="00943908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566644" w:rsidRDefault="00480E0A" w:rsidP="00480E0A">
      <w:pPr>
        <w:spacing w:line="500" w:lineRule="exact"/>
      </w:pPr>
      <w:r>
        <w:rPr>
          <w:rFonts w:ascii="仿宋" w:eastAsia="仿宋" w:hAnsi="仿宋" w:cs="Times New Roman" w:hint="eastAsia"/>
          <w:sz w:val="28"/>
          <w:szCs w:val="28"/>
        </w:rPr>
        <w:t>联系</w:t>
      </w:r>
      <w:r w:rsidRPr="00943908">
        <w:rPr>
          <w:rFonts w:ascii="仿宋" w:eastAsia="仿宋" w:hAnsi="仿宋" w:cs="Times New Roman" w:hint="eastAsia"/>
          <w:sz w:val="28"/>
          <w:szCs w:val="28"/>
        </w:rPr>
        <w:t>电话：010-68200127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 w:rsidRPr="00943908">
        <w:rPr>
          <w:rFonts w:ascii="仿宋" w:eastAsia="仿宋" w:hAnsi="仿宋" w:cs="Times New Roman" w:hint="eastAsia"/>
          <w:sz w:val="28"/>
          <w:szCs w:val="28"/>
        </w:rPr>
        <w:t>13911072637</w:t>
      </w:r>
      <w:bookmarkStart w:id="0" w:name="_GoBack"/>
      <w:bookmarkEnd w:id="0"/>
    </w:p>
    <w:sectPr w:rsidR="0056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3C24"/>
    <w:multiLevelType w:val="multilevel"/>
    <w:tmpl w:val="7B6C3C2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0A"/>
    <w:rsid w:val="00480E0A"/>
    <w:rsid w:val="005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80E0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80E0A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List Paragraph"/>
    <w:basedOn w:val="a"/>
    <w:uiPriority w:val="34"/>
    <w:qFormat/>
    <w:rsid w:val="00480E0A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0">
    <w:name w:val="Body Text"/>
    <w:basedOn w:val="a"/>
    <w:link w:val="Char"/>
    <w:uiPriority w:val="99"/>
    <w:semiHidden/>
    <w:unhideWhenUsed/>
    <w:rsid w:val="00480E0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80E0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80E0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80E0A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List Paragraph"/>
    <w:basedOn w:val="a"/>
    <w:uiPriority w:val="34"/>
    <w:qFormat/>
    <w:rsid w:val="00480E0A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0">
    <w:name w:val="Body Text"/>
    <w:basedOn w:val="a"/>
    <w:link w:val="Char"/>
    <w:uiPriority w:val="99"/>
    <w:semiHidden/>
    <w:unhideWhenUsed/>
    <w:rsid w:val="00480E0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80E0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tqx2021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Lenovo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王红梅</cp:lastModifiedBy>
  <cp:revision>1</cp:revision>
  <dcterms:created xsi:type="dcterms:W3CDTF">2021-11-19T04:42:00Z</dcterms:created>
  <dcterms:modified xsi:type="dcterms:W3CDTF">2021-11-19T04:42:00Z</dcterms:modified>
</cp:coreProperties>
</file>