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D6" w:rsidRDefault="00125A80">
      <w:pPr>
        <w:adjustRightInd w:val="0"/>
        <w:spacing w:line="360" w:lineRule="auto"/>
        <w:jc w:val="left"/>
        <w:rPr>
          <w:rFonts w:ascii="黑体" w:eastAsia="黑体" w:hAnsi="黑体"/>
          <w:sz w:val="30"/>
          <w:szCs w:val="30"/>
        </w:rPr>
      </w:pPr>
      <w:bookmarkStart w:id="0" w:name="正文"/>
      <w:bookmarkStart w:id="1" w:name="_GoBack"/>
      <w:bookmarkEnd w:id="1"/>
      <w:r>
        <w:rPr>
          <w:rFonts w:ascii="黑体" w:eastAsia="黑体" w:hAnsi="黑体" w:hint="eastAsia"/>
          <w:sz w:val="30"/>
          <w:szCs w:val="30"/>
        </w:rPr>
        <w:t>附件2</w:t>
      </w:r>
    </w:p>
    <w:p w:rsidR="00043DD6" w:rsidRDefault="00125A80">
      <w:pPr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CAICI团体标准立项申请表</w:t>
      </w: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87"/>
        <w:gridCol w:w="2058"/>
        <w:gridCol w:w="2509"/>
      </w:tblGrid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标准中文名称</w:t>
            </w:r>
          </w:p>
        </w:tc>
        <w:tc>
          <w:tcPr>
            <w:tcW w:w="6654" w:type="dxa"/>
            <w:gridSpan w:val="3"/>
            <w:vAlign w:val="center"/>
          </w:tcPr>
          <w:p w:rsidR="00043DD6" w:rsidRDefault="00043DD6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标准英文名称</w:t>
            </w:r>
          </w:p>
        </w:tc>
        <w:tc>
          <w:tcPr>
            <w:tcW w:w="6654" w:type="dxa"/>
            <w:gridSpan w:val="3"/>
            <w:vAlign w:val="center"/>
          </w:tcPr>
          <w:p w:rsidR="00043DD6" w:rsidRDefault="00043DD6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制定或修订</w:t>
            </w:r>
          </w:p>
        </w:tc>
        <w:tc>
          <w:tcPr>
            <w:tcW w:w="2087" w:type="dxa"/>
            <w:vAlign w:val="center"/>
          </w:tcPr>
          <w:p w:rsidR="00043DD6" w:rsidRDefault="00125A8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□制定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□修订</w:t>
            </w:r>
          </w:p>
        </w:tc>
        <w:tc>
          <w:tcPr>
            <w:tcW w:w="2058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被修订标准号</w:t>
            </w:r>
          </w:p>
        </w:tc>
        <w:tc>
          <w:tcPr>
            <w:tcW w:w="2509" w:type="dxa"/>
            <w:vAlign w:val="center"/>
          </w:tcPr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ICS</w:t>
            </w:r>
            <w:r>
              <w:rPr>
                <w:rFonts w:ascii="宋体" w:hAnsi="宋体" w:hint="eastAsia"/>
                <w:b/>
                <w:szCs w:val="21"/>
              </w:rPr>
              <w:t>分类号</w:t>
            </w:r>
          </w:p>
        </w:tc>
        <w:tc>
          <w:tcPr>
            <w:tcW w:w="2087" w:type="dxa"/>
            <w:vAlign w:val="center"/>
          </w:tcPr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CCS</w:t>
            </w:r>
            <w:r>
              <w:rPr>
                <w:rFonts w:ascii="宋体" w:hAnsi="宋体" w:hint="eastAsia"/>
                <w:b/>
                <w:szCs w:val="21"/>
              </w:rPr>
              <w:t>分类号</w:t>
            </w:r>
          </w:p>
        </w:tc>
        <w:tc>
          <w:tcPr>
            <w:tcW w:w="2509" w:type="dxa"/>
            <w:vAlign w:val="center"/>
          </w:tcPr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计划开始时间</w:t>
            </w:r>
          </w:p>
        </w:tc>
        <w:tc>
          <w:tcPr>
            <w:tcW w:w="2087" w:type="dxa"/>
            <w:vAlign w:val="center"/>
          </w:tcPr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计划完成时间</w:t>
            </w:r>
          </w:p>
        </w:tc>
        <w:tc>
          <w:tcPr>
            <w:tcW w:w="2509" w:type="dxa"/>
            <w:vAlign w:val="center"/>
          </w:tcPr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采用快速程序</w:t>
            </w:r>
          </w:p>
        </w:tc>
        <w:tc>
          <w:tcPr>
            <w:tcW w:w="6654" w:type="dxa"/>
            <w:gridSpan w:val="3"/>
            <w:vAlign w:val="center"/>
          </w:tcPr>
          <w:p w:rsidR="00043DD6" w:rsidRDefault="00125A80">
            <w:pPr>
              <w:adjustRightInd w:val="0"/>
              <w:snapToGrid w:val="0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□否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FTP-B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FTP-C</w:t>
            </w: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采标英文名称</w:t>
            </w:r>
          </w:p>
        </w:tc>
        <w:tc>
          <w:tcPr>
            <w:tcW w:w="6654" w:type="dxa"/>
            <w:gridSpan w:val="3"/>
            <w:vAlign w:val="center"/>
          </w:tcPr>
          <w:p w:rsidR="00043DD6" w:rsidRDefault="00043DD6">
            <w:pPr>
              <w:adjustRightInd w:val="0"/>
              <w:snapToGrid w:val="0"/>
              <w:ind w:firstLineChars="400" w:firstLine="84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采标中文名称</w:t>
            </w:r>
          </w:p>
        </w:tc>
        <w:tc>
          <w:tcPr>
            <w:tcW w:w="6654" w:type="dxa"/>
            <w:gridSpan w:val="3"/>
            <w:vAlign w:val="center"/>
          </w:tcPr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采用程度</w:t>
            </w:r>
          </w:p>
        </w:tc>
        <w:tc>
          <w:tcPr>
            <w:tcW w:w="6654" w:type="dxa"/>
            <w:gridSpan w:val="3"/>
            <w:vAlign w:val="center"/>
          </w:tcPr>
          <w:p w:rsidR="00043DD6" w:rsidRDefault="00125A80">
            <w:pPr>
              <w:adjustRightInd w:val="0"/>
              <w:snapToGrid w:val="0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IDT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MOD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NEQ</w:t>
            </w: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申请单位</w:t>
            </w:r>
          </w:p>
        </w:tc>
        <w:tc>
          <w:tcPr>
            <w:tcW w:w="6654" w:type="dxa"/>
            <w:gridSpan w:val="3"/>
            <w:vAlign w:val="center"/>
          </w:tcPr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通讯地址（邮编）</w:t>
            </w:r>
          </w:p>
        </w:tc>
        <w:tc>
          <w:tcPr>
            <w:tcW w:w="6654" w:type="dxa"/>
            <w:gridSpan w:val="3"/>
            <w:vAlign w:val="center"/>
          </w:tcPr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联系人姓名 </w:t>
            </w:r>
          </w:p>
        </w:tc>
        <w:tc>
          <w:tcPr>
            <w:tcW w:w="2087" w:type="dxa"/>
            <w:vAlign w:val="center"/>
          </w:tcPr>
          <w:p w:rsidR="00043DD6" w:rsidRDefault="00043DD6">
            <w:pPr>
              <w:adjustRightInd w:val="0"/>
              <w:snapToGrid w:val="0"/>
              <w:ind w:firstLineChars="400" w:firstLine="840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联系人邮箱</w:t>
            </w:r>
          </w:p>
        </w:tc>
        <w:tc>
          <w:tcPr>
            <w:tcW w:w="2509" w:type="dxa"/>
            <w:vAlign w:val="center"/>
          </w:tcPr>
          <w:p w:rsidR="00043DD6" w:rsidRDefault="00043DD6">
            <w:pPr>
              <w:adjustRightInd w:val="0"/>
              <w:snapToGrid w:val="0"/>
              <w:ind w:firstLineChars="300" w:firstLine="63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联系人手机</w:t>
            </w:r>
          </w:p>
        </w:tc>
        <w:tc>
          <w:tcPr>
            <w:tcW w:w="2087" w:type="dxa"/>
            <w:vAlign w:val="center"/>
          </w:tcPr>
          <w:p w:rsidR="00043DD6" w:rsidRDefault="00043DD6">
            <w:pPr>
              <w:adjustRightInd w:val="0"/>
              <w:snapToGrid w:val="0"/>
              <w:ind w:firstLineChars="400" w:firstLine="840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联系人传真</w:t>
            </w:r>
          </w:p>
        </w:tc>
        <w:tc>
          <w:tcPr>
            <w:tcW w:w="2509" w:type="dxa"/>
            <w:vAlign w:val="center"/>
          </w:tcPr>
          <w:p w:rsidR="00043DD6" w:rsidRDefault="00043DD6">
            <w:pPr>
              <w:adjustRightInd w:val="0"/>
              <w:snapToGrid w:val="0"/>
              <w:ind w:firstLineChars="300" w:firstLine="63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目的和意义</w:t>
            </w:r>
          </w:p>
        </w:tc>
        <w:tc>
          <w:tcPr>
            <w:tcW w:w="6654" w:type="dxa"/>
            <w:gridSpan w:val="3"/>
            <w:vAlign w:val="center"/>
          </w:tcPr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适用范围</w:t>
            </w:r>
          </w:p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和主要内容</w:t>
            </w:r>
          </w:p>
        </w:tc>
        <w:tc>
          <w:tcPr>
            <w:tcW w:w="6654" w:type="dxa"/>
            <w:gridSpan w:val="3"/>
            <w:vAlign w:val="center"/>
          </w:tcPr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国内外情况</w:t>
            </w:r>
          </w:p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简要说明</w:t>
            </w:r>
          </w:p>
        </w:tc>
        <w:tc>
          <w:tcPr>
            <w:tcW w:w="6654" w:type="dxa"/>
            <w:gridSpan w:val="3"/>
            <w:vAlign w:val="center"/>
          </w:tcPr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可能涉及的</w:t>
            </w:r>
          </w:p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知识产权</w:t>
            </w:r>
          </w:p>
        </w:tc>
        <w:tc>
          <w:tcPr>
            <w:tcW w:w="6654" w:type="dxa"/>
            <w:gridSpan w:val="3"/>
            <w:vAlign w:val="center"/>
          </w:tcPr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制定进度与计划</w:t>
            </w:r>
          </w:p>
        </w:tc>
        <w:tc>
          <w:tcPr>
            <w:tcW w:w="6654" w:type="dxa"/>
            <w:gridSpan w:val="3"/>
            <w:vAlign w:val="center"/>
          </w:tcPr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6654" w:type="dxa"/>
            <w:gridSpan w:val="3"/>
            <w:vAlign w:val="center"/>
          </w:tcPr>
          <w:p w:rsidR="00043DD6" w:rsidRDefault="00125A8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需要说明的其他事项：</w:t>
            </w: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043DD6">
        <w:trPr>
          <w:trHeight w:val="454"/>
          <w:jc w:val="center"/>
        </w:trPr>
        <w:tc>
          <w:tcPr>
            <w:tcW w:w="2093" w:type="dxa"/>
            <w:vAlign w:val="center"/>
          </w:tcPr>
          <w:p w:rsidR="00043DD6" w:rsidRDefault="00125A80">
            <w:pPr>
              <w:adjustRightInd w:val="0"/>
              <w:snapToGrid w:val="0"/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申请单位意见</w:t>
            </w:r>
          </w:p>
        </w:tc>
        <w:tc>
          <w:tcPr>
            <w:tcW w:w="6654" w:type="dxa"/>
            <w:gridSpan w:val="3"/>
            <w:vAlign w:val="center"/>
          </w:tcPr>
          <w:p w:rsidR="00043DD6" w:rsidRDefault="00125A80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我单位已了解《中国通信企业协会团体标准管理办法》和《中国通信企业协会团体标准制（修）订工作细则》全部条款内容并同意遵守。</w:t>
            </w:r>
          </w:p>
          <w:p w:rsidR="00043DD6" w:rsidRDefault="00125A80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经我单位审查，本项目符合以上规定对团体标准提案的有关要求，同意向中国通信企业协会正式提出团体标准立项申请。</w:t>
            </w:r>
          </w:p>
          <w:p w:rsidR="00043DD6" w:rsidRDefault="00125A80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涉及联合申请的每个申请单位均需加盖公章，可另附页。</w:t>
            </w:r>
          </w:p>
          <w:p w:rsidR="00043DD6" w:rsidRDefault="00043DD6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043DD6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043DD6" w:rsidRDefault="00125A8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>（公章）</w:t>
            </w: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43DD6" w:rsidRDefault="00125A8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043DD6" w:rsidRDefault="00043DD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</w:tbl>
    <w:p w:rsidR="00043DD6" w:rsidRDefault="00043DD6">
      <w:pPr>
        <w:adjustRightInd w:val="0"/>
        <w:snapToGrid w:val="0"/>
        <w:spacing w:beforeLines="20" w:before="62" w:afterLines="20" w:after="62"/>
        <w:jc w:val="left"/>
        <w:rPr>
          <w:rFonts w:ascii="宋体" w:hAnsi="宋体"/>
          <w:szCs w:val="21"/>
        </w:rPr>
      </w:pPr>
    </w:p>
    <w:p w:rsidR="00043DD6" w:rsidRDefault="00125A80">
      <w:pPr>
        <w:adjustRightInd w:val="0"/>
        <w:snapToGrid w:val="0"/>
        <w:spacing w:beforeLines="20" w:before="62" w:afterLines="20" w:after="6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注：1.表格内各项均需填列，不得有空项；</w:t>
      </w:r>
    </w:p>
    <w:p w:rsidR="00043DD6" w:rsidRDefault="00125A80">
      <w:pPr>
        <w:adjustRightInd w:val="0"/>
        <w:snapToGrid w:val="0"/>
        <w:spacing w:beforeLines="20" w:before="62" w:afterLines="20" w:after="62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2.I</w:t>
      </w:r>
      <w:r>
        <w:rPr>
          <w:rFonts w:ascii="宋体" w:hAnsi="宋体"/>
          <w:szCs w:val="21"/>
        </w:rPr>
        <w:t>CS</w:t>
      </w:r>
      <w:r>
        <w:rPr>
          <w:rFonts w:ascii="宋体" w:hAnsi="宋体" w:hint="eastAsia"/>
          <w:szCs w:val="21"/>
        </w:rPr>
        <w:t>分类号和C</w:t>
      </w:r>
      <w:r>
        <w:rPr>
          <w:rFonts w:ascii="宋体" w:hAnsi="宋体"/>
          <w:szCs w:val="21"/>
        </w:rPr>
        <w:t>CS</w:t>
      </w:r>
      <w:r>
        <w:rPr>
          <w:rFonts w:ascii="宋体" w:hAnsi="宋体" w:hint="eastAsia"/>
          <w:szCs w:val="21"/>
        </w:rPr>
        <w:t>分类号参见国际标准文献分类法和中国标准文献分类法；</w:t>
      </w:r>
    </w:p>
    <w:p w:rsidR="00043DD6" w:rsidRDefault="00125A80">
      <w:pPr>
        <w:adjustRightInd w:val="0"/>
        <w:snapToGrid w:val="0"/>
        <w:spacing w:beforeLines="20" w:before="62" w:afterLines="20" w:after="62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3.F</w:t>
      </w:r>
      <w:r>
        <w:rPr>
          <w:rFonts w:ascii="宋体" w:hAnsi="宋体"/>
          <w:szCs w:val="21"/>
        </w:rPr>
        <w:t>TP-B</w:t>
      </w:r>
      <w:r>
        <w:rPr>
          <w:rFonts w:ascii="宋体" w:hAnsi="宋体" w:hint="eastAsia"/>
          <w:szCs w:val="21"/>
        </w:rPr>
        <w:t>为正常标准制定程序的基础上省略起草阶段，F</w:t>
      </w:r>
      <w:r>
        <w:rPr>
          <w:rFonts w:ascii="宋体" w:hAnsi="宋体"/>
          <w:szCs w:val="21"/>
        </w:rPr>
        <w:t>TP-C</w:t>
      </w:r>
      <w:r>
        <w:rPr>
          <w:rFonts w:ascii="宋体" w:hAnsi="宋体" w:hint="eastAsia"/>
          <w:szCs w:val="21"/>
        </w:rPr>
        <w:t>为正常标准制定程序的基础上省略起草和征求意见阶段。两个选项均适用于快速程序；</w:t>
      </w:r>
    </w:p>
    <w:p w:rsidR="00043DD6" w:rsidRDefault="00125A80">
      <w:pPr>
        <w:adjustRightInd w:val="0"/>
        <w:snapToGrid w:val="0"/>
        <w:spacing w:beforeLines="20" w:before="62" w:afterLines="20" w:after="62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/>
          <w:szCs w:val="21"/>
        </w:rPr>
        <w:t>IDT</w:t>
      </w:r>
      <w:r>
        <w:rPr>
          <w:rFonts w:ascii="宋体" w:hAnsi="宋体" w:hint="eastAsia"/>
          <w:szCs w:val="21"/>
        </w:rPr>
        <w:t>为等同采用国际标准，</w:t>
      </w:r>
      <w:r>
        <w:rPr>
          <w:rFonts w:ascii="宋体" w:hAnsi="宋体"/>
          <w:szCs w:val="21"/>
        </w:rPr>
        <w:t>MOD</w:t>
      </w:r>
      <w:r>
        <w:rPr>
          <w:rFonts w:ascii="宋体" w:hAnsi="宋体" w:hint="eastAsia"/>
          <w:szCs w:val="21"/>
        </w:rPr>
        <w:t>为修改采用国际标准，</w:t>
      </w:r>
      <w:r>
        <w:rPr>
          <w:rFonts w:ascii="宋体" w:hAnsi="宋体"/>
          <w:szCs w:val="21"/>
        </w:rPr>
        <w:t>NEQ</w:t>
      </w:r>
      <w:r>
        <w:rPr>
          <w:rFonts w:ascii="宋体" w:hAnsi="宋体" w:hint="eastAsia"/>
          <w:szCs w:val="21"/>
        </w:rPr>
        <w:t>为非等效采用国际标准。</w:t>
      </w:r>
    </w:p>
    <w:bookmarkEnd w:id="0"/>
    <w:p w:rsidR="00043DD6" w:rsidRDefault="00043DD6">
      <w:pPr>
        <w:adjustRightInd w:val="0"/>
        <w:snapToGrid w:val="0"/>
        <w:spacing w:beforeLines="20" w:before="62" w:afterLines="20" w:after="62"/>
        <w:ind w:firstLine="420"/>
        <w:jc w:val="left"/>
        <w:rPr>
          <w:rFonts w:ascii="宋体" w:hAnsi="宋体"/>
          <w:szCs w:val="21"/>
        </w:rPr>
      </w:pPr>
    </w:p>
    <w:sectPr w:rsidR="00043DD6">
      <w:headerReference w:type="default" r:id="rId8"/>
      <w:footerReference w:type="default" r:id="rId9"/>
      <w:pgSz w:w="11906" w:h="16838"/>
      <w:pgMar w:top="1440" w:right="1463" w:bottom="1327" w:left="1463" w:header="851" w:footer="90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99" w:rsidRDefault="005A4399">
      <w:r>
        <w:separator/>
      </w:r>
    </w:p>
  </w:endnote>
  <w:endnote w:type="continuationSeparator" w:id="0">
    <w:p w:rsidR="005A4399" w:rsidRDefault="005A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D6" w:rsidRDefault="00125A8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AC9771" wp14:editId="6F3AA3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DD6" w:rsidRDefault="00125A8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A439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5A4399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7.5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" filled="f" stroked="f" strokeweight="1.75pt">
              <v:textbox style="mso-fit-shape-to-text:t" inset="0,0,0,0">
                <w:txbxContent>
                  <w:p w:rsidR="00043DD6" w:rsidRDefault="00125A80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A439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5A4399">
                        <w:rPr>
                          <w:noProof/>
                        </w:rPr>
                        <w:t>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99" w:rsidRDefault="005A4399">
      <w:r>
        <w:separator/>
      </w:r>
    </w:p>
  </w:footnote>
  <w:footnote w:type="continuationSeparator" w:id="0">
    <w:p w:rsidR="005A4399" w:rsidRDefault="005A4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D6" w:rsidRDefault="00043DD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43DD6"/>
    <w:rsid w:val="00067711"/>
    <w:rsid w:val="0007210F"/>
    <w:rsid w:val="00081488"/>
    <w:rsid w:val="000A6956"/>
    <w:rsid w:val="000B6892"/>
    <w:rsid w:val="000D010F"/>
    <w:rsid w:val="000F08D5"/>
    <w:rsid w:val="000F6398"/>
    <w:rsid w:val="00103E4D"/>
    <w:rsid w:val="001115B2"/>
    <w:rsid w:val="001141CE"/>
    <w:rsid w:val="00125A80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4883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94E60"/>
    <w:rsid w:val="004C21F0"/>
    <w:rsid w:val="004C65FD"/>
    <w:rsid w:val="004D41B3"/>
    <w:rsid w:val="004D5601"/>
    <w:rsid w:val="00566E2C"/>
    <w:rsid w:val="00573A4C"/>
    <w:rsid w:val="005822E0"/>
    <w:rsid w:val="00584BF7"/>
    <w:rsid w:val="005A4399"/>
    <w:rsid w:val="005A6185"/>
    <w:rsid w:val="005A642F"/>
    <w:rsid w:val="006476E7"/>
    <w:rsid w:val="00672E18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124F185D"/>
    <w:rsid w:val="16F64678"/>
    <w:rsid w:val="1ACB5042"/>
    <w:rsid w:val="5FF17B45"/>
    <w:rsid w:val="64B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rPr>
      <w:color w:val="0000FF" w:themeColor="hyperlink"/>
      <w:u w:val="single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rPr>
      <w:color w:val="0000FF" w:themeColor="hyperlink"/>
      <w:u w:val="single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>信念技术论坛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陈颜芹</cp:lastModifiedBy>
  <cp:revision>3</cp:revision>
  <cp:lastPrinted>2018-09-05T09:21:00Z</cp:lastPrinted>
  <dcterms:created xsi:type="dcterms:W3CDTF">2021-01-25T07:19:00Z</dcterms:created>
  <dcterms:modified xsi:type="dcterms:W3CDTF">2021-01-25T07:19:00Z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