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D5" w:rsidRPr="00471123" w:rsidRDefault="00471123" w:rsidP="00471123">
      <w:pPr>
        <w:pStyle w:val="hover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ahoma"/>
          <w:color w:val="333333"/>
          <w:sz w:val="32"/>
          <w:szCs w:val="32"/>
        </w:rPr>
      </w:pPr>
      <w:bookmarkStart w:id="0" w:name="_GoBack"/>
      <w:bookmarkEnd w:id="0"/>
      <w:r w:rsidRPr="00471123">
        <w:rPr>
          <w:rFonts w:ascii="黑体" w:eastAsia="黑体" w:hAnsi="黑体" w:cs="Tahoma" w:hint="eastAsia"/>
          <w:color w:val="333333"/>
          <w:sz w:val="32"/>
          <w:szCs w:val="32"/>
        </w:rPr>
        <w:t>附件1</w:t>
      </w:r>
    </w:p>
    <w:p w:rsidR="00471123" w:rsidRPr="00471123" w:rsidRDefault="00471123" w:rsidP="00471123">
      <w:pPr>
        <w:pStyle w:val="hover"/>
        <w:shd w:val="clear" w:color="auto" w:fill="FFFFFF"/>
        <w:spacing w:before="0" w:beforeAutospacing="0" w:after="0" w:afterAutospacing="0" w:line="360" w:lineRule="auto"/>
        <w:jc w:val="center"/>
        <w:rPr>
          <w:rFonts w:asciiTheme="majorEastAsia" w:eastAsiaTheme="majorEastAsia" w:hAnsiTheme="majorEastAsia" w:cs="Tahoma"/>
          <w:b/>
          <w:color w:val="333333"/>
          <w:sz w:val="36"/>
          <w:szCs w:val="36"/>
        </w:rPr>
      </w:pPr>
      <w:r w:rsidRPr="00471123">
        <w:rPr>
          <w:rFonts w:asciiTheme="majorEastAsia" w:eastAsiaTheme="majorEastAsia" w:hAnsiTheme="majorEastAsia" w:hint="eastAsia"/>
          <w:b/>
          <w:sz w:val="36"/>
          <w:szCs w:val="36"/>
        </w:rPr>
        <w:t>预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71123">
        <w:rPr>
          <w:rFonts w:asciiTheme="majorEastAsia" w:eastAsiaTheme="majorEastAsia" w:hAnsiTheme="majorEastAsia" w:hint="eastAsia"/>
          <w:b/>
          <w:sz w:val="36"/>
          <w:szCs w:val="36"/>
        </w:rPr>
        <w:t>报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71123">
        <w:rPr>
          <w:rFonts w:asciiTheme="majorEastAsia" w:eastAsiaTheme="majorEastAsia" w:hAnsiTheme="majorEastAsia" w:hint="eastAsia"/>
          <w:b/>
          <w:sz w:val="36"/>
          <w:szCs w:val="36"/>
        </w:rPr>
        <w:t>名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471123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</w:p>
    <w:tbl>
      <w:tblPr>
        <w:tblStyle w:val="a7"/>
        <w:tblW w:w="14363" w:type="dxa"/>
        <w:tblLook w:val="04A0" w:firstRow="1" w:lastRow="0" w:firstColumn="1" w:lastColumn="0" w:noHBand="0" w:noVBand="1"/>
      </w:tblPr>
      <w:tblGrid>
        <w:gridCol w:w="534"/>
        <w:gridCol w:w="993"/>
        <w:gridCol w:w="567"/>
        <w:gridCol w:w="3260"/>
        <w:gridCol w:w="1575"/>
        <w:gridCol w:w="1575"/>
        <w:gridCol w:w="1575"/>
        <w:gridCol w:w="2221"/>
        <w:gridCol w:w="2063"/>
      </w:tblGrid>
      <w:tr w:rsidR="00471123" w:rsidTr="00715BE8">
        <w:tc>
          <w:tcPr>
            <w:tcW w:w="534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序号</w:t>
            </w:r>
          </w:p>
        </w:tc>
        <w:tc>
          <w:tcPr>
            <w:tcW w:w="993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姓  名</w:t>
            </w:r>
          </w:p>
        </w:tc>
        <w:tc>
          <w:tcPr>
            <w:tcW w:w="567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性别</w:t>
            </w:r>
          </w:p>
        </w:tc>
        <w:tc>
          <w:tcPr>
            <w:tcW w:w="3260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单</w:t>
            </w:r>
            <w:r w:rsidR="00715BE8">
              <w:rPr>
                <w:rFonts w:asciiTheme="minorEastAsia" w:eastAsiaTheme="minorEastAsia" w:hAnsiTheme="minorEastAsia" w:cs="Tahoma" w:hint="eastAsia"/>
                <w:color w:val="333333"/>
              </w:rPr>
              <w:t xml:space="preserve">    </w:t>
            </w:r>
            <w:r>
              <w:rPr>
                <w:rFonts w:asciiTheme="minorEastAsia" w:eastAsiaTheme="minorEastAsia" w:hAnsiTheme="minorEastAsia" w:cs="Tahoma" w:hint="eastAsia"/>
                <w:color w:val="333333"/>
              </w:rPr>
              <w:t>位</w:t>
            </w:r>
          </w:p>
        </w:tc>
        <w:tc>
          <w:tcPr>
            <w:tcW w:w="1575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部门</w:t>
            </w:r>
          </w:p>
        </w:tc>
        <w:tc>
          <w:tcPr>
            <w:tcW w:w="1575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职务</w:t>
            </w:r>
          </w:p>
        </w:tc>
        <w:tc>
          <w:tcPr>
            <w:tcW w:w="1575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电话</w:t>
            </w:r>
          </w:p>
        </w:tc>
        <w:tc>
          <w:tcPr>
            <w:tcW w:w="2221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邮箱</w:t>
            </w:r>
          </w:p>
        </w:tc>
        <w:tc>
          <w:tcPr>
            <w:tcW w:w="2063" w:type="dxa"/>
            <w:vAlign w:val="center"/>
          </w:tcPr>
          <w:p w:rsidR="00471123" w:rsidRDefault="00471123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拟报课程</w:t>
            </w:r>
            <w:r w:rsidR="00715BE8">
              <w:rPr>
                <w:rFonts w:asciiTheme="minorEastAsia" w:eastAsiaTheme="minorEastAsia" w:hAnsiTheme="minorEastAsia" w:cs="Tahoma" w:hint="eastAsia"/>
                <w:color w:val="333333"/>
              </w:rPr>
              <w:t>名称</w:t>
            </w:r>
          </w:p>
          <w:p w:rsidR="00715BE8" w:rsidRDefault="00715BE8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DBA/MDOM/MMM</w:t>
            </w:r>
          </w:p>
        </w:tc>
      </w:tr>
      <w:tr w:rsidR="00471123" w:rsidTr="00715BE8">
        <w:tc>
          <w:tcPr>
            <w:tcW w:w="534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99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567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3260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221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06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</w:tr>
      <w:tr w:rsidR="00471123" w:rsidTr="00715BE8">
        <w:tc>
          <w:tcPr>
            <w:tcW w:w="534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99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567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3260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221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06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</w:tr>
      <w:tr w:rsidR="00471123" w:rsidTr="00715BE8">
        <w:tc>
          <w:tcPr>
            <w:tcW w:w="534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99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567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3260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221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06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</w:tr>
      <w:tr w:rsidR="00471123" w:rsidTr="00715BE8">
        <w:tc>
          <w:tcPr>
            <w:tcW w:w="534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99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567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3260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221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06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</w:tr>
      <w:tr w:rsidR="00471123" w:rsidTr="00715BE8">
        <w:tc>
          <w:tcPr>
            <w:tcW w:w="534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99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567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3260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221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06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</w:tr>
      <w:tr w:rsidR="00471123" w:rsidTr="00715BE8">
        <w:tc>
          <w:tcPr>
            <w:tcW w:w="534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99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567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3260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1575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221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2063" w:type="dxa"/>
          </w:tcPr>
          <w:p w:rsidR="00471123" w:rsidRDefault="00471123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</w:tr>
      <w:tr w:rsidR="00412AAC" w:rsidTr="00412AAC">
        <w:trPr>
          <w:trHeight w:val="887"/>
        </w:trPr>
        <w:tc>
          <w:tcPr>
            <w:tcW w:w="2094" w:type="dxa"/>
            <w:gridSpan w:val="3"/>
            <w:vAlign w:val="center"/>
          </w:tcPr>
          <w:p w:rsidR="00412AAC" w:rsidRDefault="00412AAC" w:rsidP="00412AAC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报名单位联系人</w:t>
            </w:r>
          </w:p>
        </w:tc>
        <w:tc>
          <w:tcPr>
            <w:tcW w:w="4835" w:type="dxa"/>
            <w:gridSpan w:val="2"/>
            <w:vAlign w:val="center"/>
          </w:tcPr>
          <w:p w:rsidR="00412AAC" w:rsidRDefault="00412AAC" w:rsidP="00412AAC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412AAC" w:rsidRDefault="00412AAC" w:rsidP="00412AAC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电话及邮箱</w:t>
            </w:r>
          </w:p>
        </w:tc>
        <w:tc>
          <w:tcPr>
            <w:tcW w:w="4284" w:type="dxa"/>
            <w:gridSpan w:val="2"/>
          </w:tcPr>
          <w:p w:rsidR="00412AAC" w:rsidRDefault="00412AAC" w:rsidP="00412AAC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</w:p>
        </w:tc>
      </w:tr>
      <w:tr w:rsidR="00715BE8" w:rsidTr="00715BE8">
        <w:tc>
          <w:tcPr>
            <w:tcW w:w="534" w:type="dxa"/>
          </w:tcPr>
          <w:p w:rsidR="00715BE8" w:rsidRDefault="00715BE8" w:rsidP="00471123">
            <w:pPr>
              <w:pStyle w:val="hover"/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备注</w:t>
            </w:r>
          </w:p>
        </w:tc>
        <w:tc>
          <w:tcPr>
            <w:tcW w:w="13829" w:type="dxa"/>
            <w:gridSpan w:val="8"/>
            <w:vAlign w:val="center"/>
          </w:tcPr>
          <w:p w:rsidR="00715BE8" w:rsidRDefault="00715BE8" w:rsidP="00715BE8">
            <w:pPr>
              <w:pStyle w:val="hover"/>
              <w:spacing w:before="0" w:beforeAutospacing="0" w:after="0" w:afterAutospacing="0" w:line="360" w:lineRule="auto"/>
              <w:jc w:val="center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DBA：工商管理博士      MDOM：数字化经营与管理硕士       MMM：市场营销管理硕士</w:t>
            </w:r>
          </w:p>
          <w:p w:rsidR="007426AC" w:rsidRDefault="007426AC" w:rsidP="007426AC">
            <w:pPr>
              <w:pStyle w:val="hover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工商管理博士（DBA）课程班每班限额30人，额满后即封班。后续报名学员可参加新开DBA班学习。</w:t>
            </w:r>
          </w:p>
          <w:p w:rsidR="007426AC" w:rsidRDefault="007426AC" w:rsidP="007426AC">
            <w:pPr>
              <w:pStyle w:val="hover"/>
              <w:numPr>
                <w:ilvl w:val="0"/>
                <w:numId w:val="5"/>
              </w:numPr>
              <w:spacing w:before="0" w:beforeAutospacing="0" w:after="0" w:afterAutospacing="0" w:line="360" w:lineRule="auto"/>
              <w:rPr>
                <w:rFonts w:asciiTheme="minorEastAsia" w:eastAsiaTheme="minorEastAsia" w:hAnsiTheme="minorEastAsia" w:cs="Tahoma"/>
                <w:color w:val="333333"/>
              </w:rPr>
            </w:pPr>
            <w:r>
              <w:rPr>
                <w:rFonts w:asciiTheme="minorEastAsia" w:eastAsiaTheme="minorEastAsia" w:hAnsiTheme="minorEastAsia" w:cs="Tahoma" w:hint="eastAsia"/>
                <w:color w:val="333333"/>
              </w:rPr>
              <w:t>数字化经营与管理硕士（MDOM）、市场营销管理硕士（MMM）课程班： 为线上学习课程，可随报随学。</w:t>
            </w:r>
          </w:p>
        </w:tc>
      </w:tr>
    </w:tbl>
    <w:p w:rsidR="00471123" w:rsidRDefault="00715BE8" w:rsidP="00471123">
      <w:pPr>
        <w:pStyle w:val="hover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ahoma"/>
          <w:color w:val="333333"/>
        </w:rPr>
      </w:pPr>
      <w:r>
        <w:rPr>
          <w:rFonts w:asciiTheme="minorEastAsia" w:eastAsiaTheme="minorEastAsia" w:hAnsiTheme="minorEastAsia" w:cs="Tahoma" w:hint="eastAsia"/>
          <w:color w:val="333333"/>
        </w:rPr>
        <w:t>联系人：王老师 010-68200127        宋老师：010-68200128</w:t>
      </w:r>
    </w:p>
    <w:p w:rsidR="00471123" w:rsidRDefault="00471123" w:rsidP="00471123">
      <w:pPr>
        <w:pStyle w:val="hover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ahoma"/>
          <w:color w:val="333333"/>
        </w:rPr>
      </w:pPr>
    </w:p>
    <w:sectPr w:rsidR="00471123" w:rsidSect="004711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C7" w:rsidRDefault="006B53C7" w:rsidP="005F1DA2">
      <w:r>
        <w:separator/>
      </w:r>
    </w:p>
  </w:endnote>
  <w:endnote w:type="continuationSeparator" w:id="0">
    <w:p w:rsidR="006B53C7" w:rsidRDefault="006B53C7" w:rsidP="005F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C7" w:rsidRDefault="006B53C7" w:rsidP="005F1DA2">
      <w:r>
        <w:separator/>
      </w:r>
    </w:p>
  </w:footnote>
  <w:footnote w:type="continuationSeparator" w:id="0">
    <w:p w:rsidR="006B53C7" w:rsidRDefault="006B53C7" w:rsidP="005F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44C"/>
    <w:multiLevelType w:val="hybridMultilevel"/>
    <w:tmpl w:val="22F2FD3C"/>
    <w:lvl w:ilvl="0" w:tplc="AB684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694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4C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886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EAA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C4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C3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EB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70F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A01188"/>
    <w:multiLevelType w:val="hybridMultilevel"/>
    <w:tmpl w:val="B0C6533A"/>
    <w:lvl w:ilvl="0" w:tplc="07EC3B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453571"/>
    <w:multiLevelType w:val="hybridMultilevel"/>
    <w:tmpl w:val="D080589E"/>
    <w:lvl w:ilvl="0" w:tplc="0A5EF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836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C8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0C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985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66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A2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0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0F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1A3169"/>
    <w:multiLevelType w:val="hybridMultilevel"/>
    <w:tmpl w:val="AD90EED4"/>
    <w:lvl w:ilvl="0" w:tplc="735865C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3A52267"/>
    <w:multiLevelType w:val="hybridMultilevel"/>
    <w:tmpl w:val="30DA8276"/>
    <w:lvl w:ilvl="0" w:tplc="19A2C23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A2"/>
    <w:rsid w:val="000D3737"/>
    <w:rsid w:val="0016638C"/>
    <w:rsid w:val="00286FBD"/>
    <w:rsid w:val="00287160"/>
    <w:rsid w:val="002E21A5"/>
    <w:rsid w:val="003542A7"/>
    <w:rsid w:val="003F7E4A"/>
    <w:rsid w:val="00412AAC"/>
    <w:rsid w:val="004306FE"/>
    <w:rsid w:val="00471123"/>
    <w:rsid w:val="004754CC"/>
    <w:rsid w:val="005026B7"/>
    <w:rsid w:val="00512EE4"/>
    <w:rsid w:val="005F1DA2"/>
    <w:rsid w:val="006B53C7"/>
    <w:rsid w:val="00715BE8"/>
    <w:rsid w:val="007426AC"/>
    <w:rsid w:val="00846451"/>
    <w:rsid w:val="008A2C2D"/>
    <w:rsid w:val="00920728"/>
    <w:rsid w:val="00983E41"/>
    <w:rsid w:val="009A7C9C"/>
    <w:rsid w:val="009B44D3"/>
    <w:rsid w:val="009B4D73"/>
    <w:rsid w:val="00A375D5"/>
    <w:rsid w:val="00A86C99"/>
    <w:rsid w:val="00B81B82"/>
    <w:rsid w:val="00C15C37"/>
    <w:rsid w:val="00CB47D7"/>
    <w:rsid w:val="00DC0883"/>
    <w:rsid w:val="00DE487F"/>
    <w:rsid w:val="00EF5E9A"/>
    <w:rsid w:val="00F06CDD"/>
    <w:rsid w:val="00F24CA4"/>
    <w:rsid w:val="00F8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DA2"/>
    <w:rPr>
      <w:sz w:val="18"/>
      <w:szCs w:val="18"/>
    </w:rPr>
  </w:style>
  <w:style w:type="paragraph" w:customStyle="1" w:styleId="Default">
    <w:name w:val="Default"/>
    <w:rsid w:val="005F1DA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75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B47D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F5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ver">
    <w:name w:val="hover"/>
    <w:basedOn w:val="a"/>
    <w:rsid w:val="00A37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7112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11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1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1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1DA2"/>
    <w:rPr>
      <w:sz w:val="18"/>
      <w:szCs w:val="18"/>
    </w:rPr>
  </w:style>
  <w:style w:type="paragraph" w:customStyle="1" w:styleId="Default">
    <w:name w:val="Default"/>
    <w:rsid w:val="005F1DA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754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B47D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F5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over">
    <w:name w:val="hover"/>
    <w:basedOn w:val="a"/>
    <w:rsid w:val="00A375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7112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71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2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50</Words>
  <Characters>289</Characters>
  <Application>Microsoft Office Word</Application>
  <DocSecurity>0</DocSecurity>
  <Lines>2</Lines>
  <Paragraphs>1</Paragraphs>
  <ScaleCrop>false</ScaleCrop>
  <Company>Lenovo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王红梅</dc:creator>
  <cp:lastModifiedBy>郑京京</cp:lastModifiedBy>
  <cp:revision>7</cp:revision>
  <cp:lastPrinted>2021-01-05T08:22:00Z</cp:lastPrinted>
  <dcterms:created xsi:type="dcterms:W3CDTF">2021-01-04T03:34:00Z</dcterms:created>
  <dcterms:modified xsi:type="dcterms:W3CDTF">2021-01-12T06:19:00Z</dcterms:modified>
</cp:coreProperties>
</file>